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51" w:rsidRDefault="00B11051"/>
    <w:p w:rsidR="00B11051" w:rsidRDefault="00B11051"/>
    <w:p w:rsidR="00B11051" w:rsidRDefault="00B11051"/>
    <w:p w:rsidR="00B11051" w:rsidRDefault="00B11051"/>
    <w:p w:rsidR="00B11051" w:rsidRDefault="00B11051">
      <w:pPr>
        <w:ind w:firstLineChars="500" w:firstLine="1050"/>
      </w:pPr>
    </w:p>
    <w:p w:rsidR="00B11051" w:rsidRDefault="00B11051">
      <w:pPr>
        <w:ind w:firstLineChars="500" w:firstLine="1050"/>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565F5C">
      <w:pPr>
        <w:ind w:leftChars="836" w:left="3076" w:hangingChars="300" w:hanging="1320"/>
        <w:rPr>
          <w:rFonts w:ascii="黑体" w:eastAsia="黑体" w:hAnsi="黑体"/>
          <w:sz w:val="44"/>
          <w:szCs w:val="44"/>
        </w:rPr>
      </w:pPr>
      <w:r>
        <w:rPr>
          <w:rFonts w:ascii="黑体" w:eastAsia="黑体" w:hAnsi="黑体" w:hint="eastAsia"/>
          <w:sz w:val="44"/>
          <w:szCs w:val="44"/>
        </w:rPr>
        <w:t>阿坝州政府驻外联络办公室</w:t>
      </w:r>
      <w:r>
        <w:rPr>
          <w:rFonts w:ascii="黑体" w:eastAsia="黑体" w:hAnsi="黑体" w:hint="eastAsia"/>
          <w:sz w:val="44"/>
          <w:szCs w:val="44"/>
        </w:rPr>
        <w:t xml:space="preserve">    </w:t>
      </w:r>
      <w:r>
        <w:rPr>
          <w:rFonts w:ascii="黑体" w:eastAsia="黑体" w:hAnsi="黑体" w:hint="eastAsia"/>
          <w:sz w:val="44"/>
          <w:szCs w:val="44"/>
        </w:rPr>
        <w:t>20</w:t>
      </w:r>
      <w:r>
        <w:rPr>
          <w:rFonts w:ascii="黑体" w:eastAsia="黑体" w:hAnsi="黑体" w:hint="eastAsia"/>
          <w:sz w:val="44"/>
          <w:szCs w:val="44"/>
        </w:rPr>
        <w:t>20</w:t>
      </w:r>
      <w:r>
        <w:rPr>
          <w:rFonts w:ascii="黑体" w:eastAsia="黑体" w:hAnsi="黑体" w:hint="eastAsia"/>
          <w:sz w:val="44"/>
          <w:szCs w:val="44"/>
        </w:rPr>
        <w:t>年部门预算</w:t>
      </w: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565F5C">
      <w:pPr>
        <w:ind w:firstLineChars="800" w:firstLine="2560"/>
        <w:rPr>
          <w:rFonts w:ascii="黑体" w:eastAsia="黑体" w:hAnsi="黑体"/>
          <w:sz w:val="32"/>
          <w:szCs w:val="32"/>
        </w:rPr>
      </w:pPr>
      <w:r>
        <w:rPr>
          <w:rFonts w:ascii="黑体" w:eastAsia="黑体" w:hAnsi="黑体" w:hint="eastAsia"/>
          <w:sz w:val="32"/>
          <w:szCs w:val="32"/>
        </w:rPr>
        <w:t>2020</w:t>
      </w:r>
      <w:r>
        <w:rPr>
          <w:rFonts w:ascii="黑体" w:eastAsia="黑体" w:hAnsi="黑体" w:hint="eastAsia"/>
          <w:sz w:val="32"/>
          <w:szCs w:val="32"/>
        </w:rPr>
        <w:t>年</w:t>
      </w:r>
      <w:r>
        <w:rPr>
          <w:rFonts w:ascii="黑体" w:eastAsia="黑体" w:hAnsi="黑体" w:hint="eastAsia"/>
          <w:sz w:val="32"/>
          <w:szCs w:val="32"/>
        </w:rPr>
        <w:t xml:space="preserve">  </w:t>
      </w:r>
      <w:r>
        <w:rPr>
          <w:rFonts w:ascii="黑体" w:eastAsia="黑体" w:hAnsi="黑体" w:hint="eastAsia"/>
          <w:sz w:val="32"/>
          <w:szCs w:val="32"/>
        </w:rPr>
        <w:t>2</w:t>
      </w:r>
      <w:r>
        <w:rPr>
          <w:rFonts w:ascii="黑体" w:eastAsia="黑体" w:hAnsi="黑体" w:hint="eastAsia"/>
          <w:sz w:val="32"/>
          <w:szCs w:val="32"/>
        </w:rPr>
        <w:t xml:space="preserve"> </w:t>
      </w:r>
      <w:r>
        <w:rPr>
          <w:rFonts w:ascii="黑体" w:eastAsia="黑体" w:hAnsi="黑体" w:hint="eastAsia"/>
          <w:sz w:val="32"/>
          <w:szCs w:val="32"/>
        </w:rPr>
        <w:t>月</w:t>
      </w:r>
      <w:r>
        <w:rPr>
          <w:rFonts w:ascii="黑体" w:eastAsia="黑体" w:hAnsi="黑体" w:hint="eastAsia"/>
          <w:sz w:val="32"/>
          <w:szCs w:val="32"/>
        </w:rPr>
        <w:t xml:space="preserve"> </w:t>
      </w:r>
      <w:r>
        <w:rPr>
          <w:rFonts w:ascii="黑体" w:eastAsia="黑体" w:hAnsi="黑体" w:hint="eastAsia"/>
          <w:sz w:val="32"/>
          <w:szCs w:val="32"/>
        </w:rPr>
        <w:t>20</w:t>
      </w:r>
      <w:r>
        <w:rPr>
          <w:rFonts w:ascii="黑体" w:eastAsia="黑体" w:hAnsi="黑体" w:hint="eastAsia"/>
          <w:sz w:val="32"/>
          <w:szCs w:val="32"/>
        </w:rPr>
        <w:t xml:space="preserve">  </w:t>
      </w:r>
      <w:r>
        <w:rPr>
          <w:rFonts w:ascii="黑体" w:eastAsia="黑体" w:hAnsi="黑体" w:hint="eastAsia"/>
          <w:sz w:val="32"/>
          <w:szCs w:val="32"/>
        </w:rPr>
        <w:t>日</w:t>
      </w: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ind w:firstLineChars="400" w:firstLine="1760"/>
        <w:rPr>
          <w:rFonts w:ascii="黑体" w:eastAsia="黑体" w:hAnsi="黑体"/>
          <w:sz w:val="44"/>
          <w:szCs w:val="44"/>
        </w:rPr>
      </w:pPr>
    </w:p>
    <w:p w:rsidR="00B11051" w:rsidRDefault="00B11051">
      <w:pPr>
        <w:rPr>
          <w:rFonts w:ascii="黑体" w:eastAsia="黑体" w:hAnsi="黑体"/>
          <w:sz w:val="44"/>
          <w:szCs w:val="44"/>
        </w:rPr>
      </w:pPr>
    </w:p>
    <w:p w:rsidR="00B11051" w:rsidRDefault="00565F5C">
      <w:pPr>
        <w:ind w:firstLineChars="600" w:firstLine="3120"/>
        <w:rPr>
          <w:rFonts w:ascii="黑体" w:eastAsia="黑体" w:hAnsi="黑体"/>
          <w:sz w:val="52"/>
          <w:szCs w:val="52"/>
        </w:rPr>
      </w:pPr>
      <w:r>
        <w:rPr>
          <w:rFonts w:ascii="黑体" w:eastAsia="黑体" w:hAnsi="黑体" w:hint="eastAsia"/>
          <w:sz w:val="52"/>
          <w:szCs w:val="52"/>
        </w:rPr>
        <w:t>目</w:t>
      </w:r>
      <w:r>
        <w:rPr>
          <w:rFonts w:ascii="黑体" w:eastAsia="黑体" w:hAnsi="黑体" w:hint="eastAsia"/>
          <w:sz w:val="52"/>
          <w:szCs w:val="52"/>
        </w:rPr>
        <w:t xml:space="preserve"> </w:t>
      </w:r>
      <w:r>
        <w:rPr>
          <w:rFonts w:ascii="黑体" w:eastAsia="黑体" w:hAnsi="黑体" w:hint="eastAsia"/>
          <w:sz w:val="52"/>
          <w:szCs w:val="52"/>
        </w:rPr>
        <w:t>录</w:t>
      </w:r>
    </w:p>
    <w:p w:rsidR="00B11051" w:rsidRDefault="00B11051">
      <w:pPr>
        <w:ind w:firstLineChars="700" w:firstLine="3080"/>
        <w:rPr>
          <w:rFonts w:ascii="黑体" w:eastAsia="黑体" w:hAnsi="黑体"/>
          <w:sz w:val="44"/>
          <w:szCs w:val="44"/>
        </w:rPr>
      </w:pPr>
    </w:p>
    <w:p w:rsidR="00B11051" w:rsidRDefault="00565F5C">
      <w:pPr>
        <w:pStyle w:val="a6"/>
        <w:numPr>
          <w:ilvl w:val="0"/>
          <w:numId w:val="1"/>
        </w:numPr>
        <w:ind w:firstLineChars="0"/>
        <w:rPr>
          <w:rFonts w:ascii="黑体" w:eastAsia="黑体" w:hAnsi="黑体"/>
          <w:sz w:val="32"/>
          <w:szCs w:val="32"/>
        </w:rPr>
      </w:pPr>
      <w:r>
        <w:rPr>
          <w:rFonts w:ascii="黑体" w:eastAsia="黑体" w:hAnsi="黑体" w:hint="eastAsia"/>
          <w:sz w:val="32"/>
          <w:szCs w:val="32"/>
        </w:rPr>
        <w:t>基本职能及主要工作</w:t>
      </w:r>
    </w:p>
    <w:p w:rsidR="00B11051" w:rsidRDefault="00565F5C">
      <w:pPr>
        <w:rPr>
          <w:rFonts w:ascii="仿宋_GB2312" w:eastAsia="仿宋_GB2312" w:hAnsi="黑体"/>
          <w:sz w:val="32"/>
          <w:szCs w:val="32"/>
        </w:rPr>
      </w:pPr>
      <w:r>
        <w:rPr>
          <w:rFonts w:ascii="仿宋_GB2312" w:eastAsia="仿宋_GB2312" w:hAnsi="黑体" w:hint="eastAsia"/>
          <w:sz w:val="32"/>
          <w:szCs w:val="32"/>
        </w:rPr>
        <w:t>（一）部门职能简介</w:t>
      </w:r>
    </w:p>
    <w:p w:rsidR="00B11051" w:rsidRDefault="00565F5C">
      <w:pPr>
        <w:rPr>
          <w:rFonts w:ascii="仿宋_GB2312" w:eastAsia="仿宋_GB2312" w:hAnsi="黑体"/>
          <w:sz w:val="32"/>
          <w:szCs w:val="32"/>
        </w:rPr>
      </w:pPr>
      <w:r>
        <w:rPr>
          <w:rFonts w:ascii="仿宋_GB2312" w:eastAsia="仿宋_GB2312" w:hAnsi="黑体" w:hint="eastAsia"/>
          <w:sz w:val="32"/>
          <w:szCs w:val="32"/>
        </w:rPr>
        <w:t>（二）</w:t>
      </w:r>
      <w:r>
        <w:rPr>
          <w:rFonts w:ascii="仿宋_GB2312" w:eastAsia="仿宋_GB2312" w:hAnsi="黑体" w:hint="eastAsia"/>
          <w:sz w:val="32"/>
          <w:szCs w:val="32"/>
        </w:rPr>
        <w:t>2019</w:t>
      </w:r>
      <w:r>
        <w:rPr>
          <w:rFonts w:ascii="仿宋_GB2312" w:eastAsia="仿宋_GB2312" w:hAnsi="黑体" w:hint="eastAsia"/>
          <w:sz w:val="32"/>
          <w:szCs w:val="32"/>
        </w:rPr>
        <w:t>年重点工作</w:t>
      </w:r>
    </w:p>
    <w:p w:rsidR="00B11051" w:rsidRDefault="00565F5C">
      <w:pPr>
        <w:rPr>
          <w:rFonts w:ascii="黑体" w:eastAsia="黑体" w:hAnsi="黑体"/>
          <w:sz w:val="32"/>
          <w:szCs w:val="32"/>
        </w:rPr>
      </w:pPr>
      <w:r>
        <w:rPr>
          <w:rFonts w:ascii="黑体" w:eastAsia="黑体" w:hAnsi="黑体" w:hint="eastAsia"/>
          <w:sz w:val="32"/>
          <w:szCs w:val="32"/>
        </w:rPr>
        <w:t>二、部门预算单位构成</w:t>
      </w:r>
    </w:p>
    <w:p w:rsidR="00B11051" w:rsidRDefault="00565F5C">
      <w:pPr>
        <w:rPr>
          <w:rFonts w:ascii="黑体" w:eastAsia="黑体" w:hAnsi="黑体"/>
          <w:sz w:val="32"/>
          <w:szCs w:val="32"/>
        </w:rPr>
      </w:pPr>
      <w:r>
        <w:rPr>
          <w:rFonts w:ascii="黑体" w:eastAsia="黑体" w:hAnsi="黑体" w:hint="eastAsia"/>
          <w:sz w:val="32"/>
          <w:szCs w:val="32"/>
        </w:rPr>
        <w:t>三、收支预算情况说明</w:t>
      </w:r>
    </w:p>
    <w:p w:rsidR="00B11051" w:rsidRDefault="00565F5C">
      <w:pPr>
        <w:rPr>
          <w:rFonts w:ascii="仿宋_GB2312" w:eastAsia="仿宋_GB2312" w:hAnsi="黑体"/>
          <w:sz w:val="32"/>
          <w:szCs w:val="32"/>
        </w:rPr>
      </w:pPr>
      <w:r>
        <w:rPr>
          <w:rFonts w:ascii="黑体" w:eastAsia="黑体" w:hAnsi="黑体" w:hint="eastAsia"/>
          <w:sz w:val="32"/>
          <w:szCs w:val="32"/>
        </w:rPr>
        <w:t>（</w:t>
      </w:r>
      <w:r>
        <w:rPr>
          <w:rFonts w:ascii="仿宋_GB2312" w:eastAsia="仿宋_GB2312" w:hAnsi="黑体" w:hint="eastAsia"/>
          <w:sz w:val="32"/>
          <w:szCs w:val="32"/>
        </w:rPr>
        <w:t>一）收入预算情况</w:t>
      </w:r>
    </w:p>
    <w:p w:rsidR="00B11051" w:rsidRDefault="00565F5C">
      <w:pPr>
        <w:rPr>
          <w:rFonts w:ascii="仿宋_GB2312" w:eastAsia="仿宋_GB2312" w:hAnsi="黑体"/>
          <w:sz w:val="32"/>
          <w:szCs w:val="32"/>
        </w:rPr>
      </w:pPr>
      <w:r>
        <w:rPr>
          <w:rFonts w:ascii="仿宋_GB2312" w:eastAsia="仿宋_GB2312" w:hAnsi="黑体" w:hint="eastAsia"/>
          <w:sz w:val="32"/>
          <w:szCs w:val="32"/>
        </w:rPr>
        <w:t>（二）支出预算情况</w:t>
      </w:r>
    </w:p>
    <w:p w:rsidR="00B11051" w:rsidRDefault="00565F5C">
      <w:pPr>
        <w:rPr>
          <w:rFonts w:ascii="黑体" w:eastAsia="黑体" w:hAnsi="黑体"/>
          <w:sz w:val="32"/>
          <w:szCs w:val="32"/>
        </w:rPr>
      </w:pPr>
      <w:r>
        <w:rPr>
          <w:rFonts w:ascii="黑体" w:eastAsia="黑体" w:hAnsi="黑体" w:hint="eastAsia"/>
          <w:sz w:val="32"/>
          <w:szCs w:val="32"/>
        </w:rPr>
        <w:t>四、财政拨款收支预算情况说明</w:t>
      </w:r>
    </w:p>
    <w:p w:rsidR="00B11051" w:rsidRDefault="00565F5C">
      <w:pPr>
        <w:rPr>
          <w:rFonts w:ascii="黑体" w:eastAsia="黑体" w:hAnsi="黑体"/>
          <w:sz w:val="32"/>
          <w:szCs w:val="32"/>
        </w:rPr>
      </w:pPr>
      <w:r>
        <w:rPr>
          <w:rFonts w:ascii="黑体" w:eastAsia="黑体" w:hAnsi="黑体" w:hint="eastAsia"/>
          <w:sz w:val="32"/>
          <w:szCs w:val="32"/>
        </w:rPr>
        <w:t>五、一般公共预算当年拨款情况说明</w:t>
      </w:r>
    </w:p>
    <w:p w:rsidR="00B11051" w:rsidRDefault="00565F5C">
      <w:pPr>
        <w:rPr>
          <w:rFonts w:ascii="黑体" w:eastAsia="黑体" w:hAnsi="黑体"/>
          <w:sz w:val="32"/>
          <w:szCs w:val="32"/>
        </w:rPr>
      </w:pPr>
      <w:r>
        <w:rPr>
          <w:rFonts w:ascii="仿宋_GB2312" w:eastAsia="仿宋_GB2312" w:hAnsi="黑体"/>
          <w:sz w:val="32"/>
          <w:szCs w:val="32"/>
        </w:rPr>
        <w:t>（一）一般公共预算当年拨款规模变化情况</w:t>
      </w:r>
      <w:r>
        <w:rPr>
          <w:rFonts w:ascii="仿宋_GB2312" w:eastAsia="仿宋_GB2312" w:hAnsi="黑体"/>
          <w:sz w:val="32"/>
          <w:szCs w:val="32"/>
        </w:rPr>
        <w:br/>
      </w:r>
      <w:r>
        <w:rPr>
          <w:rFonts w:ascii="仿宋_GB2312" w:eastAsia="仿宋_GB2312" w:hAnsi="黑体"/>
          <w:sz w:val="32"/>
          <w:szCs w:val="32"/>
        </w:rPr>
        <w:t>（二）一般公共预算当年拨款结构情况</w:t>
      </w:r>
      <w:r>
        <w:rPr>
          <w:rFonts w:ascii="仿宋_GB2312" w:eastAsia="仿宋_GB2312" w:hAnsi="黑体"/>
          <w:sz w:val="32"/>
          <w:szCs w:val="32"/>
        </w:rPr>
        <w:br/>
      </w:r>
      <w:r>
        <w:rPr>
          <w:rFonts w:ascii="仿宋_GB2312" w:eastAsia="仿宋_GB2312" w:hAnsi="黑体"/>
          <w:sz w:val="32"/>
          <w:szCs w:val="32"/>
        </w:rPr>
        <w:t>（三）一般公共预算当年拨款具体使用情况</w:t>
      </w:r>
      <w:r>
        <w:rPr>
          <w:rFonts w:ascii="ˎ̥" w:eastAsia="宋体" w:hAnsi="ˎ̥" w:cs="宋体"/>
          <w:kern w:val="0"/>
          <w:sz w:val="16"/>
          <w:szCs w:val="16"/>
        </w:rPr>
        <w:br/>
      </w:r>
      <w:r>
        <w:rPr>
          <w:rFonts w:ascii="黑体" w:eastAsia="黑体" w:hAnsi="黑体"/>
          <w:sz w:val="32"/>
          <w:szCs w:val="32"/>
        </w:rPr>
        <w:t>六、一般公共预算基本支出情况说明</w:t>
      </w:r>
      <w:r>
        <w:rPr>
          <w:rFonts w:ascii="黑体" w:eastAsia="黑体" w:hAnsi="黑体"/>
          <w:sz w:val="32"/>
          <w:szCs w:val="32"/>
        </w:rPr>
        <w:br/>
      </w:r>
      <w:r>
        <w:rPr>
          <w:rFonts w:ascii="黑体" w:eastAsia="黑体" w:hAnsi="黑体"/>
          <w:sz w:val="32"/>
          <w:szCs w:val="32"/>
        </w:rPr>
        <w:t>七、</w:t>
      </w:r>
      <w:r>
        <w:rPr>
          <w:rFonts w:ascii="黑体" w:eastAsia="黑体" w:hAnsi="黑体"/>
          <w:sz w:val="32"/>
          <w:szCs w:val="32"/>
        </w:rPr>
        <w:t>“</w:t>
      </w:r>
      <w:r>
        <w:rPr>
          <w:rFonts w:ascii="黑体" w:eastAsia="黑体" w:hAnsi="黑体"/>
          <w:sz w:val="32"/>
          <w:szCs w:val="32"/>
        </w:rPr>
        <w:t>三公</w:t>
      </w:r>
      <w:r>
        <w:rPr>
          <w:rFonts w:ascii="黑体" w:eastAsia="黑体" w:hAnsi="黑体"/>
          <w:sz w:val="32"/>
          <w:szCs w:val="32"/>
        </w:rPr>
        <w:t>”</w:t>
      </w:r>
      <w:r>
        <w:rPr>
          <w:rFonts w:ascii="黑体" w:eastAsia="黑体" w:hAnsi="黑体"/>
          <w:sz w:val="32"/>
          <w:szCs w:val="32"/>
        </w:rPr>
        <w:t>经费财政拨款预算安排情况说明</w:t>
      </w:r>
      <w:r>
        <w:rPr>
          <w:rFonts w:ascii="黑体" w:eastAsia="黑体" w:hAnsi="黑体"/>
          <w:sz w:val="32"/>
          <w:szCs w:val="32"/>
        </w:rPr>
        <w:br/>
      </w:r>
      <w:r>
        <w:rPr>
          <w:rFonts w:ascii="黑体" w:eastAsia="黑体" w:hAnsi="黑体"/>
          <w:sz w:val="32"/>
          <w:szCs w:val="32"/>
        </w:rPr>
        <w:t>八、政府性基金预算支出情况说明</w:t>
      </w:r>
      <w:r>
        <w:rPr>
          <w:rFonts w:ascii="黑体" w:eastAsia="黑体" w:hAnsi="黑体"/>
          <w:sz w:val="32"/>
          <w:szCs w:val="32"/>
        </w:rPr>
        <w:br/>
      </w:r>
      <w:r>
        <w:rPr>
          <w:rFonts w:ascii="黑体" w:eastAsia="黑体" w:hAnsi="黑体"/>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rsidR="00B11051" w:rsidRDefault="00B11051">
      <w:pPr>
        <w:rPr>
          <w:rFonts w:ascii="黑体" w:eastAsia="黑体" w:hAnsi="黑体"/>
          <w:sz w:val="32"/>
          <w:szCs w:val="32"/>
        </w:rPr>
      </w:pPr>
    </w:p>
    <w:p w:rsidR="00B11051" w:rsidRDefault="00B11051">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555"/>
        <w:gridCol w:w="81"/>
      </w:tblGrid>
      <w:tr w:rsidR="00B11051">
        <w:trPr>
          <w:tblCellSpacing w:w="15" w:type="dxa"/>
        </w:trPr>
        <w:tc>
          <w:tcPr>
            <w:tcW w:w="0" w:type="auto"/>
            <w:vAlign w:val="center"/>
          </w:tcPr>
          <w:p w:rsidR="00B11051" w:rsidRDefault="00565F5C">
            <w:pPr>
              <w:widowControl/>
              <w:spacing w:line="180" w:lineRule="atLeast"/>
              <w:jc w:val="center"/>
              <w:rPr>
                <w:rFonts w:ascii="ˎ̥" w:eastAsia="宋体" w:hAnsi="ˎ̥" w:cs="宋体" w:hint="eastAsia"/>
                <w:kern w:val="0"/>
                <w:sz w:val="12"/>
                <w:szCs w:val="12"/>
              </w:rPr>
            </w:pPr>
            <w:r>
              <w:rPr>
                <w:rFonts w:ascii="ˎ̥" w:eastAsia="宋体" w:hAnsi="ˎ̥" w:cs="宋体"/>
                <w:kern w:val="0"/>
                <w:sz w:val="12"/>
              </w:rPr>
              <w:lastRenderedPageBreak/>
              <w:t>分享到：</w:t>
            </w:r>
          </w:p>
        </w:tc>
        <w:tc>
          <w:tcPr>
            <w:tcW w:w="0" w:type="auto"/>
            <w:vAlign w:val="center"/>
          </w:tcPr>
          <w:p w:rsidR="00B11051" w:rsidRDefault="00B11051">
            <w:pPr>
              <w:widowControl/>
              <w:spacing w:line="180" w:lineRule="atLeast"/>
              <w:jc w:val="center"/>
              <w:rPr>
                <w:rFonts w:ascii="ˎ̥" w:eastAsia="宋体" w:hAnsi="ˎ̥" w:cs="宋体" w:hint="eastAsia"/>
                <w:kern w:val="0"/>
                <w:sz w:val="12"/>
                <w:szCs w:val="12"/>
              </w:rPr>
            </w:pPr>
          </w:p>
        </w:tc>
      </w:tr>
    </w:tbl>
    <w:p w:rsidR="00B11051" w:rsidRDefault="00565F5C">
      <w:pPr>
        <w:pStyle w:val="1"/>
        <w:spacing w:before="0" w:line="360" w:lineRule="auto"/>
        <w:rPr>
          <w:rFonts w:ascii="ˎ̥" w:eastAsia="宋体" w:hAnsi="ˎ̥" w:cs="宋体" w:hint="eastAsia"/>
          <w:sz w:val="32"/>
          <w:szCs w:val="32"/>
        </w:rPr>
      </w:pPr>
      <w:r>
        <w:rPr>
          <w:rFonts w:ascii="ˎ̥" w:eastAsia="宋体" w:hAnsi="ˎ̥" w:cs="宋体"/>
          <w:b/>
          <w:bCs/>
          <w:sz w:val="32"/>
          <w:szCs w:val="32"/>
        </w:rPr>
        <w:t xml:space="preserve">　　一、基本职能及主要工作</w:t>
      </w:r>
      <w:r>
        <w:rPr>
          <w:rFonts w:ascii="ˎ̥" w:eastAsia="宋体" w:hAnsi="ˎ̥" w:cs="宋体"/>
          <w:sz w:val="32"/>
          <w:szCs w:val="32"/>
        </w:rPr>
        <w:br/>
      </w:r>
      <w:r>
        <w:rPr>
          <w:rFonts w:ascii="ˎ̥" w:eastAsia="宋体" w:hAnsi="ˎ̥" w:cs="宋体"/>
          <w:sz w:val="32"/>
          <w:szCs w:val="32"/>
        </w:rPr>
        <w:t xml:space="preserve">　　（一）</w:t>
      </w:r>
      <w:r>
        <w:rPr>
          <w:rFonts w:ascii="ˎ̥" w:eastAsia="宋体" w:hAnsi="ˎ̥" w:cs="宋体" w:hint="eastAsia"/>
          <w:sz w:val="32"/>
          <w:szCs w:val="32"/>
        </w:rPr>
        <w:t>阿坝州政府驻外联络办公室</w:t>
      </w:r>
      <w:r>
        <w:rPr>
          <w:rFonts w:ascii="ˎ̥" w:eastAsia="宋体" w:hAnsi="ˎ̥" w:cs="宋体"/>
          <w:sz w:val="32"/>
          <w:szCs w:val="32"/>
        </w:rPr>
        <w:t>职能简介</w:t>
      </w:r>
      <w:r>
        <w:rPr>
          <w:rFonts w:ascii="ˎ̥" w:eastAsia="宋体" w:hAnsi="ˎ̥" w:cs="宋体" w:hint="eastAsia"/>
          <w:sz w:val="32"/>
          <w:szCs w:val="32"/>
        </w:rPr>
        <w:t>：</w:t>
      </w:r>
    </w:p>
    <w:p w:rsidR="00B11051" w:rsidRDefault="00565F5C">
      <w:pPr>
        <w:pStyle w:val="1"/>
        <w:spacing w:before="0" w:line="360" w:lineRule="auto"/>
        <w:ind w:firstLineChars="200" w:firstLine="640"/>
        <w:rPr>
          <w:rFonts w:ascii="ˎ̥" w:eastAsia="宋体" w:hAnsi="ˎ̥" w:cs="宋体" w:hint="eastAsia"/>
          <w:sz w:val="32"/>
          <w:szCs w:val="32"/>
        </w:rPr>
      </w:pPr>
      <w:r>
        <w:rPr>
          <w:rFonts w:ascii="ˎ̥" w:eastAsia="宋体" w:hAnsi="ˎ̥" w:cs="宋体" w:hint="eastAsia"/>
          <w:sz w:val="32"/>
          <w:szCs w:val="32"/>
        </w:rPr>
        <w:t>1.</w:t>
      </w:r>
      <w:r>
        <w:rPr>
          <w:rFonts w:ascii="ˎ̥" w:eastAsia="宋体" w:hAnsi="ˎ̥" w:cs="宋体" w:hint="eastAsia"/>
          <w:sz w:val="32"/>
          <w:szCs w:val="32"/>
        </w:rPr>
        <w:t>深化拓展政务联络：加强与国家部委局、省级部门和各市（州）的联系联络，为我州发展争取政策、项目、资金支持，加强与文化艺术、科学技术、社会科学、经济、工商、农业、教育、医药卫生等界别的广泛联系；</w:t>
      </w:r>
    </w:p>
    <w:p w:rsidR="00B11051" w:rsidRDefault="00565F5C">
      <w:pPr>
        <w:pStyle w:val="1"/>
        <w:spacing w:before="0" w:line="360" w:lineRule="auto"/>
        <w:ind w:firstLineChars="200" w:firstLine="640"/>
        <w:rPr>
          <w:rFonts w:ascii="ˎ̥" w:eastAsia="宋体" w:hAnsi="ˎ̥" w:cs="宋体" w:hint="eastAsia"/>
          <w:sz w:val="32"/>
          <w:szCs w:val="32"/>
        </w:rPr>
      </w:pPr>
      <w:r>
        <w:rPr>
          <w:rFonts w:ascii="ˎ̥" w:eastAsia="宋体" w:hAnsi="ˎ̥" w:cs="宋体" w:hint="eastAsia"/>
          <w:sz w:val="32"/>
          <w:szCs w:val="32"/>
        </w:rPr>
        <w:t>2.</w:t>
      </w:r>
      <w:r>
        <w:rPr>
          <w:rFonts w:ascii="ˎ̥" w:eastAsia="宋体" w:hAnsi="ˎ̥" w:cs="宋体" w:hint="eastAsia"/>
          <w:sz w:val="32"/>
          <w:szCs w:val="32"/>
        </w:rPr>
        <w:t>协助做好信访维稳：协助州、县（市）信访</w:t>
      </w:r>
      <w:proofErr w:type="gramStart"/>
      <w:r>
        <w:rPr>
          <w:rFonts w:ascii="ˎ̥" w:eastAsia="宋体" w:hAnsi="ˎ̥" w:cs="宋体" w:hint="eastAsia"/>
          <w:sz w:val="32"/>
          <w:szCs w:val="32"/>
        </w:rPr>
        <w:t>和维稳等</w:t>
      </w:r>
      <w:proofErr w:type="gramEnd"/>
      <w:r>
        <w:rPr>
          <w:rFonts w:ascii="ˎ̥" w:eastAsia="宋体" w:hAnsi="ˎ̥" w:cs="宋体" w:hint="eastAsia"/>
          <w:sz w:val="32"/>
          <w:szCs w:val="32"/>
        </w:rPr>
        <w:t>职能部门做好我办驻地及其周边地区涉及我州群众的</w:t>
      </w:r>
      <w:proofErr w:type="gramStart"/>
      <w:r>
        <w:rPr>
          <w:rFonts w:ascii="ˎ̥" w:eastAsia="宋体" w:hAnsi="ˎ̥" w:cs="宋体" w:hint="eastAsia"/>
          <w:sz w:val="32"/>
          <w:szCs w:val="32"/>
        </w:rPr>
        <w:t>信访维稳工作</w:t>
      </w:r>
      <w:proofErr w:type="gramEnd"/>
      <w:r>
        <w:rPr>
          <w:rFonts w:ascii="ˎ̥" w:eastAsia="宋体" w:hAnsi="ˎ̥" w:cs="宋体" w:hint="eastAsia"/>
          <w:sz w:val="32"/>
          <w:szCs w:val="32"/>
        </w:rPr>
        <w:t>；</w:t>
      </w:r>
    </w:p>
    <w:p w:rsidR="00B11051" w:rsidRDefault="00565F5C">
      <w:pPr>
        <w:pStyle w:val="1"/>
        <w:spacing w:before="0" w:line="360" w:lineRule="auto"/>
        <w:ind w:firstLineChars="200" w:firstLine="640"/>
        <w:rPr>
          <w:rFonts w:ascii="ˎ̥" w:eastAsia="宋体" w:hAnsi="ˎ̥" w:cs="宋体" w:hint="eastAsia"/>
          <w:sz w:val="32"/>
          <w:szCs w:val="32"/>
        </w:rPr>
      </w:pPr>
      <w:r>
        <w:rPr>
          <w:rFonts w:ascii="ˎ̥" w:eastAsia="宋体" w:hAnsi="ˎ̥" w:cs="宋体" w:hint="eastAsia"/>
          <w:sz w:val="32"/>
          <w:szCs w:val="32"/>
        </w:rPr>
        <w:t>3.</w:t>
      </w:r>
      <w:r>
        <w:rPr>
          <w:rFonts w:ascii="ˎ̥" w:eastAsia="宋体" w:hAnsi="ˎ̥" w:cs="宋体" w:hint="eastAsia"/>
          <w:sz w:val="32"/>
          <w:szCs w:val="32"/>
        </w:rPr>
        <w:t>积极参与社会管理服务：为阿坝州籍外出务工人员提供服务和帮助切实保障农民工合法权益，参与城市民族工作协助处理好涉及我州群众的应急突发事件；</w:t>
      </w:r>
    </w:p>
    <w:p w:rsidR="00B11051" w:rsidRDefault="00565F5C">
      <w:pPr>
        <w:pStyle w:val="1"/>
        <w:spacing w:before="0" w:line="360" w:lineRule="auto"/>
        <w:ind w:firstLineChars="200" w:firstLine="640"/>
        <w:rPr>
          <w:rFonts w:ascii="ˎ̥" w:eastAsia="宋体" w:hAnsi="ˎ̥" w:cs="宋体" w:hint="eastAsia"/>
          <w:sz w:val="32"/>
          <w:szCs w:val="32"/>
        </w:rPr>
      </w:pPr>
      <w:r>
        <w:rPr>
          <w:rFonts w:ascii="ˎ̥" w:eastAsia="宋体" w:hAnsi="ˎ̥" w:cs="宋体" w:hint="eastAsia"/>
          <w:sz w:val="32"/>
          <w:szCs w:val="32"/>
        </w:rPr>
        <w:t>4.</w:t>
      </w:r>
      <w:r>
        <w:rPr>
          <w:rFonts w:ascii="ˎ̥" w:eastAsia="宋体" w:hAnsi="ˎ̥" w:cs="宋体" w:hint="eastAsia"/>
          <w:sz w:val="32"/>
          <w:szCs w:val="32"/>
        </w:rPr>
        <w:t>强化商会指导服务：做好阿坝州籍商会的“联系、协调、指导、服务”工作，并通过阿坝州籍商会平台广泛联系阿坝籍民营企业，主动为阿坝</w:t>
      </w:r>
      <w:proofErr w:type="gramStart"/>
      <w:r>
        <w:rPr>
          <w:rFonts w:ascii="ˎ̥" w:eastAsia="宋体" w:hAnsi="ˎ̥" w:cs="宋体" w:hint="eastAsia"/>
          <w:sz w:val="32"/>
          <w:szCs w:val="32"/>
        </w:rPr>
        <w:t>籍企业</w:t>
      </w:r>
      <w:proofErr w:type="gramEnd"/>
      <w:r>
        <w:rPr>
          <w:rFonts w:ascii="ˎ̥" w:eastAsia="宋体" w:hAnsi="ˎ̥" w:cs="宋体" w:hint="eastAsia"/>
          <w:sz w:val="32"/>
          <w:szCs w:val="32"/>
        </w:rPr>
        <w:t>的生产、经营和发展排忧解难；</w:t>
      </w:r>
    </w:p>
    <w:p w:rsidR="00B11051" w:rsidRDefault="00565F5C">
      <w:pPr>
        <w:pStyle w:val="1"/>
        <w:spacing w:before="0" w:line="360" w:lineRule="auto"/>
        <w:ind w:firstLineChars="200" w:firstLine="640"/>
        <w:rPr>
          <w:rFonts w:ascii="ˎ̥" w:eastAsia="宋体" w:hAnsi="ˎ̥" w:cs="宋体" w:hint="eastAsia"/>
          <w:sz w:val="32"/>
          <w:szCs w:val="32"/>
        </w:rPr>
      </w:pPr>
      <w:r>
        <w:rPr>
          <w:rFonts w:ascii="ˎ̥" w:eastAsia="宋体" w:hAnsi="ˎ̥" w:cs="宋体" w:hint="eastAsia"/>
          <w:sz w:val="32"/>
          <w:szCs w:val="32"/>
        </w:rPr>
        <w:t>5.</w:t>
      </w:r>
      <w:r>
        <w:rPr>
          <w:rFonts w:ascii="ˎ̥" w:eastAsia="宋体" w:hAnsi="ˎ̥" w:cs="宋体" w:hint="eastAsia"/>
          <w:sz w:val="32"/>
          <w:szCs w:val="32"/>
        </w:rPr>
        <w:t>切实加强机要电报服务：负责办理我办驻地的机要密码电报接收、登记、呈送等工作，确保机要密码电</w:t>
      </w:r>
      <w:r>
        <w:rPr>
          <w:rFonts w:ascii="ˎ̥" w:eastAsia="宋体" w:hAnsi="ˎ̥" w:cs="宋体" w:hint="eastAsia"/>
          <w:sz w:val="32"/>
          <w:szCs w:val="32"/>
        </w:rPr>
        <w:t>报工作高效和准确；</w:t>
      </w:r>
    </w:p>
    <w:p w:rsidR="00B11051" w:rsidRDefault="00565F5C">
      <w:pPr>
        <w:pStyle w:val="1"/>
        <w:spacing w:before="0" w:line="360" w:lineRule="auto"/>
        <w:ind w:firstLineChars="200" w:firstLine="640"/>
        <w:rPr>
          <w:rFonts w:ascii="ˎ̥" w:eastAsia="宋体" w:hAnsi="ˎ̥" w:cs="宋体" w:hint="eastAsia"/>
          <w:sz w:val="32"/>
          <w:szCs w:val="32"/>
        </w:rPr>
      </w:pPr>
      <w:r>
        <w:rPr>
          <w:rFonts w:ascii="ˎ̥" w:eastAsia="宋体" w:hAnsi="ˎ̥" w:cs="宋体" w:hint="eastAsia"/>
          <w:sz w:val="32"/>
          <w:szCs w:val="32"/>
        </w:rPr>
        <w:t>6.</w:t>
      </w:r>
      <w:r>
        <w:rPr>
          <w:rFonts w:ascii="ˎ̥" w:eastAsia="宋体" w:hAnsi="ˎ̥" w:cs="宋体" w:hint="eastAsia"/>
          <w:sz w:val="32"/>
          <w:szCs w:val="32"/>
        </w:rPr>
        <w:t>主动做好政务服务：负责做好我州州级领导、州直部门和各县（市）在我办驻地开展工作期间的政务服务工作；</w:t>
      </w:r>
    </w:p>
    <w:p w:rsidR="00B11051" w:rsidRDefault="00565F5C">
      <w:pPr>
        <w:pStyle w:val="1"/>
        <w:spacing w:before="0" w:line="360" w:lineRule="auto"/>
        <w:ind w:firstLineChars="200" w:firstLine="640"/>
        <w:rPr>
          <w:rFonts w:ascii="ˎ̥" w:eastAsia="宋体" w:hAnsi="ˎ̥" w:cs="宋体" w:hint="eastAsia"/>
          <w:sz w:val="32"/>
          <w:szCs w:val="32"/>
        </w:rPr>
      </w:pPr>
      <w:r>
        <w:rPr>
          <w:rFonts w:ascii="ˎ̥" w:eastAsia="宋体" w:hAnsi="ˎ̥" w:cs="宋体" w:hint="eastAsia"/>
          <w:sz w:val="32"/>
          <w:szCs w:val="32"/>
        </w:rPr>
        <w:t>7.</w:t>
      </w:r>
      <w:r>
        <w:rPr>
          <w:rFonts w:ascii="ˎ̥" w:eastAsia="宋体" w:hAnsi="ˎ̥" w:cs="宋体" w:hint="eastAsia"/>
          <w:sz w:val="32"/>
          <w:szCs w:val="32"/>
        </w:rPr>
        <w:t>积极推动区域合作与招商引资：加强与省、州、县（市）</w:t>
      </w:r>
      <w:r>
        <w:rPr>
          <w:rFonts w:ascii="ˎ̥" w:eastAsia="宋体" w:hAnsi="ˎ̥" w:cs="宋体" w:hint="eastAsia"/>
          <w:sz w:val="32"/>
          <w:szCs w:val="32"/>
        </w:rPr>
        <w:lastRenderedPageBreak/>
        <w:t>投资促进和招商引资部门的配合，协助做好区域间合作和投资促进工作，并逐步推进招商引资范围向经济发达地区延伸；</w:t>
      </w:r>
    </w:p>
    <w:p w:rsidR="00B11051" w:rsidRDefault="00565F5C">
      <w:pPr>
        <w:pStyle w:val="1"/>
        <w:spacing w:before="0" w:line="360" w:lineRule="auto"/>
        <w:ind w:firstLineChars="200" w:firstLine="640"/>
        <w:rPr>
          <w:rFonts w:ascii="ˎ̥" w:eastAsia="宋体" w:hAnsi="ˎ̥" w:cs="宋体" w:hint="eastAsia"/>
          <w:sz w:val="32"/>
          <w:szCs w:val="32"/>
        </w:rPr>
      </w:pPr>
      <w:r>
        <w:rPr>
          <w:rFonts w:ascii="ˎ̥" w:eastAsia="宋体" w:hAnsi="ˎ̥" w:cs="宋体" w:hint="eastAsia"/>
          <w:sz w:val="32"/>
          <w:szCs w:val="32"/>
        </w:rPr>
        <w:t>8.</w:t>
      </w:r>
      <w:r>
        <w:rPr>
          <w:rFonts w:ascii="ˎ̥" w:eastAsia="宋体" w:hAnsi="ˎ̥" w:cs="宋体" w:hint="eastAsia"/>
          <w:sz w:val="32"/>
          <w:szCs w:val="32"/>
        </w:rPr>
        <w:t>主动参与宣传推介：主动协助招商、旅游等职能部门做好在我办驻地及其周边地区的宣传推介工作；</w:t>
      </w:r>
    </w:p>
    <w:p w:rsidR="00B11051" w:rsidRDefault="00565F5C">
      <w:pPr>
        <w:pStyle w:val="1"/>
        <w:spacing w:before="0" w:line="360" w:lineRule="auto"/>
        <w:ind w:firstLineChars="200" w:firstLine="640"/>
        <w:rPr>
          <w:rFonts w:ascii="ˎ̥" w:eastAsia="宋体" w:hAnsi="ˎ̥" w:cs="宋体" w:hint="eastAsia"/>
          <w:sz w:val="32"/>
          <w:szCs w:val="32"/>
        </w:rPr>
      </w:pPr>
      <w:r>
        <w:rPr>
          <w:rFonts w:ascii="ˎ̥" w:eastAsia="宋体" w:hAnsi="ˎ̥" w:cs="宋体" w:hint="eastAsia"/>
          <w:sz w:val="32"/>
          <w:szCs w:val="32"/>
        </w:rPr>
        <w:t>9.</w:t>
      </w:r>
      <w:r>
        <w:rPr>
          <w:rFonts w:ascii="ˎ̥" w:eastAsia="宋体" w:hAnsi="ˎ̥" w:cs="宋体" w:hint="eastAsia"/>
          <w:sz w:val="32"/>
          <w:szCs w:val="32"/>
        </w:rPr>
        <w:t>规范开展政务接待：协助接待工作职能部门按规定规范办理好我州在北京和成都等地的公务接待工作；</w:t>
      </w:r>
    </w:p>
    <w:p w:rsidR="00B11051" w:rsidRDefault="00565F5C">
      <w:pPr>
        <w:spacing w:line="576" w:lineRule="exact"/>
        <w:ind w:firstLine="640"/>
        <w:rPr>
          <w:rFonts w:ascii="ˎ̥" w:eastAsia="宋体" w:hAnsi="ˎ̥" w:cs="宋体" w:hint="eastAsia"/>
          <w:sz w:val="32"/>
          <w:szCs w:val="32"/>
        </w:rPr>
      </w:pPr>
      <w:r>
        <w:rPr>
          <w:rFonts w:ascii="ˎ̥" w:eastAsia="宋体" w:hAnsi="ˎ̥" w:cs="宋体" w:hint="eastAsia"/>
          <w:sz w:val="32"/>
          <w:szCs w:val="32"/>
        </w:rPr>
        <w:t>10.</w:t>
      </w:r>
      <w:r>
        <w:rPr>
          <w:rFonts w:ascii="ˎ̥" w:eastAsia="宋体" w:hAnsi="ˎ̥" w:cs="宋体" w:hint="eastAsia"/>
          <w:sz w:val="32"/>
          <w:szCs w:val="32"/>
        </w:rPr>
        <w:t>承办州委、州政府交办的其他工作。</w:t>
      </w:r>
      <w:r>
        <w:rPr>
          <w:rFonts w:ascii="ˎ̥" w:eastAsia="宋体" w:hAnsi="ˎ̥" w:cs="宋体"/>
          <w:sz w:val="32"/>
          <w:szCs w:val="32"/>
        </w:rPr>
        <w:br/>
      </w:r>
      <w:r>
        <w:rPr>
          <w:rFonts w:ascii="ˎ̥" w:eastAsia="宋体" w:hAnsi="ˎ̥" w:cs="宋体"/>
          <w:sz w:val="32"/>
          <w:szCs w:val="32"/>
        </w:rPr>
        <w:t xml:space="preserve">　　（二）</w:t>
      </w:r>
      <w:r>
        <w:rPr>
          <w:rFonts w:ascii="ˎ̥" w:eastAsia="宋体" w:hAnsi="ˎ̥" w:cs="宋体" w:hint="eastAsia"/>
          <w:sz w:val="32"/>
          <w:szCs w:val="32"/>
        </w:rPr>
        <w:t>2</w:t>
      </w:r>
      <w:r>
        <w:rPr>
          <w:rFonts w:ascii="ˎ̥" w:eastAsia="宋体" w:hAnsi="ˎ̥" w:cs="宋体"/>
          <w:sz w:val="32"/>
          <w:szCs w:val="32"/>
        </w:rPr>
        <w:t>0</w:t>
      </w:r>
      <w:r>
        <w:rPr>
          <w:rFonts w:ascii="ˎ̥" w:eastAsia="宋体" w:hAnsi="ˎ̥" w:cs="宋体" w:hint="eastAsia"/>
          <w:sz w:val="32"/>
          <w:szCs w:val="32"/>
        </w:rPr>
        <w:t>20</w:t>
      </w:r>
      <w:r>
        <w:rPr>
          <w:rFonts w:ascii="ˎ̥" w:eastAsia="宋体" w:hAnsi="ˎ̥" w:cs="宋体"/>
          <w:sz w:val="32"/>
          <w:szCs w:val="32"/>
        </w:rPr>
        <w:t>年重点工作</w:t>
      </w:r>
      <w:r>
        <w:rPr>
          <w:rFonts w:ascii="ˎ̥" w:eastAsia="宋体" w:hAnsi="ˎ̥" w:cs="宋体" w:hint="eastAsia"/>
          <w:sz w:val="32"/>
          <w:szCs w:val="32"/>
        </w:rPr>
        <w:t>：职能职责</w:t>
      </w:r>
    </w:p>
    <w:p w:rsidR="00B11051" w:rsidRDefault="00565F5C">
      <w:pPr>
        <w:spacing w:line="576" w:lineRule="exact"/>
        <w:ind w:firstLine="640"/>
        <w:rPr>
          <w:rFonts w:ascii="ˎ̥" w:eastAsia="宋体" w:hAnsi="ˎ̥" w:cs="宋体" w:hint="eastAsia"/>
          <w:sz w:val="32"/>
          <w:szCs w:val="32"/>
        </w:rPr>
      </w:pPr>
      <w:r>
        <w:rPr>
          <w:rFonts w:ascii="ˎ̥" w:eastAsia="宋体" w:hAnsi="ˎ̥" w:cs="宋体" w:hint="eastAsia"/>
          <w:sz w:val="32"/>
          <w:szCs w:val="32"/>
        </w:rPr>
        <w:t>1.</w:t>
      </w:r>
      <w:r>
        <w:rPr>
          <w:rFonts w:ascii="ˎ̥" w:eastAsia="宋体" w:hAnsi="ˎ̥" w:cs="宋体" w:hint="eastAsia"/>
          <w:sz w:val="32"/>
          <w:szCs w:val="32"/>
        </w:rPr>
        <w:t>深化拓展政务联络：加强与国家部委局、省级部门和各市（州）的联系联络，为我州发展争取政策、项目、资金支持，加强与文化艺术、科学技术、社会科学、经济、工商、农业、教育、医药卫生等界别的广泛联系；</w:t>
      </w:r>
    </w:p>
    <w:p w:rsidR="00B11051" w:rsidRDefault="00565F5C">
      <w:pPr>
        <w:spacing w:line="576" w:lineRule="exact"/>
        <w:ind w:firstLine="640"/>
        <w:rPr>
          <w:rFonts w:ascii="ˎ̥" w:eastAsia="宋体" w:hAnsi="ˎ̥" w:cs="宋体" w:hint="eastAsia"/>
          <w:sz w:val="32"/>
          <w:szCs w:val="32"/>
        </w:rPr>
      </w:pPr>
      <w:r>
        <w:rPr>
          <w:rFonts w:ascii="ˎ̥" w:eastAsia="宋体" w:hAnsi="ˎ̥" w:cs="宋体" w:hint="eastAsia"/>
          <w:sz w:val="32"/>
          <w:szCs w:val="32"/>
        </w:rPr>
        <w:t>2.</w:t>
      </w:r>
      <w:r>
        <w:rPr>
          <w:rFonts w:ascii="ˎ̥" w:eastAsia="宋体" w:hAnsi="ˎ̥" w:cs="宋体" w:hint="eastAsia"/>
          <w:sz w:val="32"/>
          <w:szCs w:val="32"/>
        </w:rPr>
        <w:t>协助做好信访维稳：协助州、县（市）信访</w:t>
      </w:r>
      <w:proofErr w:type="gramStart"/>
      <w:r>
        <w:rPr>
          <w:rFonts w:ascii="ˎ̥" w:eastAsia="宋体" w:hAnsi="ˎ̥" w:cs="宋体" w:hint="eastAsia"/>
          <w:sz w:val="32"/>
          <w:szCs w:val="32"/>
        </w:rPr>
        <w:t>和维稳等</w:t>
      </w:r>
      <w:proofErr w:type="gramEnd"/>
      <w:r>
        <w:rPr>
          <w:rFonts w:ascii="ˎ̥" w:eastAsia="宋体" w:hAnsi="ˎ̥" w:cs="宋体" w:hint="eastAsia"/>
          <w:sz w:val="32"/>
          <w:szCs w:val="32"/>
        </w:rPr>
        <w:t>职能部门做好我办驻地及其周边地区涉及我州群众的</w:t>
      </w:r>
      <w:proofErr w:type="gramStart"/>
      <w:r>
        <w:rPr>
          <w:rFonts w:ascii="ˎ̥" w:eastAsia="宋体" w:hAnsi="ˎ̥" w:cs="宋体" w:hint="eastAsia"/>
          <w:sz w:val="32"/>
          <w:szCs w:val="32"/>
        </w:rPr>
        <w:t>信访维稳工作</w:t>
      </w:r>
      <w:proofErr w:type="gramEnd"/>
      <w:r>
        <w:rPr>
          <w:rFonts w:ascii="ˎ̥" w:eastAsia="宋体" w:hAnsi="ˎ̥" w:cs="宋体" w:hint="eastAsia"/>
          <w:sz w:val="32"/>
          <w:szCs w:val="32"/>
        </w:rPr>
        <w:t>；</w:t>
      </w:r>
    </w:p>
    <w:p w:rsidR="00B11051" w:rsidRDefault="00565F5C">
      <w:pPr>
        <w:spacing w:line="576" w:lineRule="exact"/>
        <w:ind w:firstLine="640"/>
        <w:rPr>
          <w:rFonts w:ascii="ˎ̥" w:eastAsia="宋体" w:hAnsi="ˎ̥" w:cs="宋体" w:hint="eastAsia"/>
          <w:sz w:val="32"/>
          <w:szCs w:val="32"/>
        </w:rPr>
      </w:pPr>
      <w:r>
        <w:rPr>
          <w:rFonts w:ascii="ˎ̥" w:eastAsia="宋体" w:hAnsi="ˎ̥" w:cs="宋体" w:hint="eastAsia"/>
          <w:sz w:val="32"/>
          <w:szCs w:val="32"/>
        </w:rPr>
        <w:t>3.</w:t>
      </w:r>
      <w:r>
        <w:rPr>
          <w:rFonts w:ascii="ˎ̥" w:eastAsia="宋体" w:hAnsi="ˎ̥" w:cs="宋体" w:hint="eastAsia"/>
          <w:sz w:val="32"/>
          <w:szCs w:val="32"/>
        </w:rPr>
        <w:t>积极参与社会管理服务：为阿坝州籍外出务工人员提供服务和帮助切实保障农民工合法权益，参与城市民族工作协助处理好涉及我州群众</w:t>
      </w:r>
      <w:r>
        <w:rPr>
          <w:rFonts w:ascii="ˎ̥" w:eastAsia="宋体" w:hAnsi="ˎ̥" w:cs="宋体" w:hint="eastAsia"/>
          <w:sz w:val="32"/>
          <w:szCs w:val="32"/>
        </w:rPr>
        <w:t>的应急突发事件；</w:t>
      </w:r>
    </w:p>
    <w:p w:rsidR="00B11051" w:rsidRDefault="00565F5C">
      <w:pPr>
        <w:spacing w:line="576" w:lineRule="exact"/>
        <w:ind w:firstLine="640"/>
        <w:rPr>
          <w:rFonts w:ascii="ˎ̥" w:eastAsia="宋体" w:hAnsi="ˎ̥" w:cs="宋体" w:hint="eastAsia"/>
          <w:sz w:val="32"/>
          <w:szCs w:val="32"/>
        </w:rPr>
      </w:pPr>
      <w:r>
        <w:rPr>
          <w:rFonts w:ascii="ˎ̥" w:eastAsia="宋体" w:hAnsi="ˎ̥" w:cs="宋体" w:hint="eastAsia"/>
          <w:sz w:val="32"/>
          <w:szCs w:val="32"/>
        </w:rPr>
        <w:t>4.</w:t>
      </w:r>
      <w:r>
        <w:rPr>
          <w:rFonts w:ascii="ˎ̥" w:eastAsia="宋体" w:hAnsi="ˎ̥" w:cs="宋体" w:hint="eastAsia"/>
          <w:sz w:val="32"/>
          <w:szCs w:val="32"/>
        </w:rPr>
        <w:t>强化商会指导服务：做好阿坝州籍商会的“联系、协调、指导、服务”工作，并通过阿坝州籍商会平台广泛联系阿坝籍民营企业，主动为阿坝</w:t>
      </w:r>
      <w:proofErr w:type="gramStart"/>
      <w:r>
        <w:rPr>
          <w:rFonts w:ascii="ˎ̥" w:eastAsia="宋体" w:hAnsi="ˎ̥" w:cs="宋体" w:hint="eastAsia"/>
          <w:sz w:val="32"/>
          <w:szCs w:val="32"/>
        </w:rPr>
        <w:t>籍企业</w:t>
      </w:r>
      <w:proofErr w:type="gramEnd"/>
      <w:r>
        <w:rPr>
          <w:rFonts w:ascii="ˎ̥" w:eastAsia="宋体" w:hAnsi="ˎ̥" w:cs="宋体" w:hint="eastAsia"/>
          <w:sz w:val="32"/>
          <w:szCs w:val="32"/>
        </w:rPr>
        <w:t>的生产、经营和发展排忧解难；</w:t>
      </w:r>
    </w:p>
    <w:p w:rsidR="00B11051" w:rsidRDefault="00565F5C">
      <w:pPr>
        <w:spacing w:line="576" w:lineRule="exact"/>
        <w:ind w:firstLine="640"/>
        <w:rPr>
          <w:rFonts w:ascii="ˎ̥" w:eastAsia="宋体" w:hAnsi="ˎ̥" w:cs="宋体" w:hint="eastAsia"/>
          <w:sz w:val="32"/>
          <w:szCs w:val="32"/>
        </w:rPr>
      </w:pPr>
      <w:r>
        <w:rPr>
          <w:rFonts w:ascii="ˎ̥" w:eastAsia="宋体" w:hAnsi="ˎ̥" w:cs="宋体" w:hint="eastAsia"/>
          <w:sz w:val="32"/>
          <w:szCs w:val="32"/>
        </w:rPr>
        <w:t>5.</w:t>
      </w:r>
      <w:r>
        <w:rPr>
          <w:rFonts w:ascii="ˎ̥" w:eastAsia="宋体" w:hAnsi="ˎ̥" w:cs="宋体" w:hint="eastAsia"/>
          <w:sz w:val="32"/>
          <w:szCs w:val="32"/>
        </w:rPr>
        <w:t>切实加强机要电报服务：负责办理我办驻地的机要密</w:t>
      </w:r>
      <w:r>
        <w:rPr>
          <w:rFonts w:ascii="ˎ̥" w:eastAsia="宋体" w:hAnsi="ˎ̥" w:cs="宋体" w:hint="eastAsia"/>
          <w:sz w:val="32"/>
          <w:szCs w:val="32"/>
        </w:rPr>
        <w:lastRenderedPageBreak/>
        <w:t>码电报接收、登记、呈送等工作，确保机要密码电报工作高效和准确；</w:t>
      </w:r>
    </w:p>
    <w:p w:rsidR="00B11051" w:rsidRDefault="00565F5C">
      <w:pPr>
        <w:spacing w:line="576" w:lineRule="exact"/>
        <w:ind w:firstLine="640"/>
        <w:rPr>
          <w:rFonts w:ascii="ˎ̥" w:eastAsia="宋体" w:hAnsi="ˎ̥" w:cs="宋体" w:hint="eastAsia"/>
          <w:sz w:val="32"/>
          <w:szCs w:val="32"/>
        </w:rPr>
      </w:pPr>
      <w:r>
        <w:rPr>
          <w:rFonts w:ascii="ˎ̥" w:eastAsia="宋体" w:hAnsi="ˎ̥" w:cs="宋体" w:hint="eastAsia"/>
          <w:sz w:val="32"/>
          <w:szCs w:val="32"/>
        </w:rPr>
        <w:t>6.</w:t>
      </w:r>
      <w:r>
        <w:rPr>
          <w:rFonts w:ascii="ˎ̥" w:eastAsia="宋体" w:hAnsi="ˎ̥" w:cs="宋体" w:hint="eastAsia"/>
          <w:sz w:val="32"/>
          <w:szCs w:val="32"/>
        </w:rPr>
        <w:t>主动做好政务服务：负责做好我州州级领导、州直部门和各县（市）在我办驻地开展工作期间的政务服务工作；</w:t>
      </w:r>
    </w:p>
    <w:p w:rsidR="00B11051" w:rsidRDefault="00565F5C">
      <w:pPr>
        <w:spacing w:line="576" w:lineRule="exact"/>
        <w:ind w:firstLine="640"/>
        <w:rPr>
          <w:rFonts w:ascii="ˎ̥" w:eastAsia="宋体" w:hAnsi="ˎ̥" w:cs="宋体" w:hint="eastAsia"/>
          <w:sz w:val="32"/>
          <w:szCs w:val="32"/>
        </w:rPr>
      </w:pPr>
      <w:r>
        <w:rPr>
          <w:rFonts w:ascii="ˎ̥" w:eastAsia="宋体" w:hAnsi="ˎ̥" w:cs="宋体" w:hint="eastAsia"/>
          <w:sz w:val="32"/>
          <w:szCs w:val="32"/>
        </w:rPr>
        <w:t>7.</w:t>
      </w:r>
      <w:r>
        <w:rPr>
          <w:rFonts w:ascii="ˎ̥" w:eastAsia="宋体" w:hAnsi="ˎ̥" w:cs="宋体" w:hint="eastAsia"/>
          <w:sz w:val="32"/>
          <w:szCs w:val="32"/>
        </w:rPr>
        <w:t>积极推动区域合作与招商引资：加强与省、州、县（市）投资促进和招商引资部门的配合，协助做好区域间合作和投资促进工作，并逐步推进招商引资范围向经济发达地区延伸；</w:t>
      </w:r>
    </w:p>
    <w:p w:rsidR="00B11051" w:rsidRDefault="00565F5C">
      <w:pPr>
        <w:spacing w:line="576" w:lineRule="exact"/>
        <w:ind w:firstLine="640"/>
        <w:rPr>
          <w:rFonts w:ascii="ˎ̥" w:eastAsia="宋体" w:hAnsi="ˎ̥" w:cs="宋体" w:hint="eastAsia"/>
          <w:sz w:val="32"/>
          <w:szCs w:val="32"/>
        </w:rPr>
      </w:pPr>
      <w:r>
        <w:rPr>
          <w:rFonts w:ascii="ˎ̥" w:eastAsia="宋体" w:hAnsi="ˎ̥" w:cs="宋体" w:hint="eastAsia"/>
          <w:sz w:val="32"/>
          <w:szCs w:val="32"/>
        </w:rPr>
        <w:t>8.</w:t>
      </w:r>
      <w:r>
        <w:rPr>
          <w:rFonts w:ascii="ˎ̥" w:eastAsia="宋体" w:hAnsi="ˎ̥" w:cs="宋体" w:hint="eastAsia"/>
          <w:sz w:val="32"/>
          <w:szCs w:val="32"/>
        </w:rPr>
        <w:t>主动参与宣传推介：主动协助招商、旅游等职能部门做好在我办驻地及其周边地区的宣传推介工作；</w:t>
      </w:r>
    </w:p>
    <w:p w:rsidR="00B11051" w:rsidRDefault="00565F5C">
      <w:pPr>
        <w:spacing w:line="576" w:lineRule="exact"/>
        <w:ind w:firstLine="640"/>
        <w:rPr>
          <w:rFonts w:ascii="ˎ̥" w:eastAsia="宋体" w:hAnsi="ˎ̥" w:cs="宋体" w:hint="eastAsia"/>
          <w:sz w:val="32"/>
          <w:szCs w:val="32"/>
        </w:rPr>
      </w:pPr>
      <w:r>
        <w:rPr>
          <w:rFonts w:ascii="ˎ̥" w:eastAsia="宋体" w:hAnsi="ˎ̥" w:cs="宋体" w:hint="eastAsia"/>
          <w:sz w:val="32"/>
          <w:szCs w:val="32"/>
        </w:rPr>
        <w:t>9.</w:t>
      </w:r>
      <w:r>
        <w:rPr>
          <w:rFonts w:ascii="ˎ̥" w:eastAsia="宋体" w:hAnsi="ˎ̥" w:cs="宋体" w:hint="eastAsia"/>
          <w:sz w:val="32"/>
          <w:szCs w:val="32"/>
        </w:rPr>
        <w:t>规范开展政务接待：协助接待工作职能部门按规定规范办理好我州在北京和成都等地的公务接待工作；</w:t>
      </w:r>
    </w:p>
    <w:p w:rsidR="00B11051" w:rsidRDefault="00565F5C">
      <w:pPr>
        <w:spacing w:line="576" w:lineRule="exact"/>
        <w:ind w:firstLine="640"/>
        <w:rPr>
          <w:rFonts w:ascii="Times New Roman" w:eastAsia="仿宋_GB2312" w:hAnsi="Times New Roman" w:cs="Times New Roman"/>
          <w:sz w:val="32"/>
          <w:szCs w:val="32"/>
        </w:rPr>
      </w:pPr>
      <w:r>
        <w:rPr>
          <w:rFonts w:ascii="ˎ̥" w:eastAsia="宋体" w:hAnsi="ˎ̥" w:cs="宋体" w:hint="eastAsia"/>
          <w:sz w:val="32"/>
          <w:szCs w:val="32"/>
        </w:rPr>
        <w:t>10.</w:t>
      </w:r>
      <w:r>
        <w:rPr>
          <w:rFonts w:ascii="ˎ̥" w:eastAsia="宋体" w:hAnsi="ˎ̥" w:cs="宋体" w:hint="eastAsia"/>
          <w:sz w:val="32"/>
          <w:szCs w:val="32"/>
        </w:rPr>
        <w:t>承办州委、州政府交办的其他工作。</w:t>
      </w:r>
    </w:p>
    <w:p w:rsidR="00B11051" w:rsidRDefault="00565F5C">
      <w:pPr>
        <w:pStyle w:val="1"/>
        <w:spacing w:before="0" w:line="360" w:lineRule="auto"/>
        <w:ind w:firstLineChars="100" w:firstLine="321"/>
        <w:rPr>
          <w:rFonts w:ascii="ˎ̥" w:eastAsia="宋体" w:hAnsi="ˎ̥" w:cs="宋体" w:hint="eastAsia"/>
          <w:sz w:val="32"/>
          <w:szCs w:val="32"/>
        </w:rPr>
      </w:pPr>
      <w:r>
        <w:rPr>
          <w:rFonts w:ascii="ˎ̥" w:eastAsia="宋体" w:hAnsi="ˎ̥" w:cs="宋体"/>
          <w:b/>
          <w:bCs/>
          <w:sz w:val="32"/>
          <w:szCs w:val="32"/>
        </w:rPr>
        <w:t xml:space="preserve">　二、部门预算单位构成</w:t>
      </w:r>
      <w:r>
        <w:rPr>
          <w:rFonts w:ascii="ˎ̥" w:eastAsia="宋体" w:hAnsi="ˎ̥" w:cs="宋体"/>
          <w:sz w:val="32"/>
          <w:szCs w:val="32"/>
        </w:rPr>
        <w:br/>
      </w:r>
      <w:r>
        <w:rPr>
          <w:rFonts w:ascii="ˎ̥" w:eastAsia="宋体" w:hAnsi="ˎ̥" w:cs="宋体" w:hint="eastAsia"/>
          <w:sz w:val="32"/>
          <w:szCs w:val="32"/>
        </w:rPr>
        <w:t xml:space="preserve">     </w:t>
      </w:r>
      <w:r>
        <w:rPr>
          <w:rFonts w:ascii="ˎ̥" w:eastAsia="宋体" w:hAnsi="ˎ̥" w:cs="宋体" w:hint="eastAsia"/>
          <w:sz w:val="32"/>
          <w:szCs w:val="32"/>
        </w:rPr>
        <w:t>阿坝州政府驻外联络办公室</w:t>
      </w:r>
      <w:r>
        <w:rPr>
          <w:rFonts w:ascii="ˎ̥" w:eastAsia="宋体" w:hAnsi="ˎ̥" w:cs="宋体"/>
          <w:sz w:val="32"/>
          <w:szCs w:val="32"/>
        </w:rPr>
        <w:t>属一级预算单位，</w:t>
      </w:r>
      <w:r>
        <w:rPr>
          <w:rFonts w:ascii="ˎ̥" w:eastAsia="宋体" w:hAnsi="ˎ̥" w:cs="宋体" w:hint="eastAsia"/>
          <w:sz w:val="32"/>
          <w:szCs w:val="32"/>
        </w:rPr>
        <w:t>没有</w:t>
      </w:r>
      <w:r>
        <w:rPr>
          <w:rFonts w:ascii="ˎ̥" w:eastAsia="宋体" w:hAnsi="ˎ̥" w:cs="宋体"/>
          <w:sz w:val="32"/>
          <w:szCs w:val="32"/>
        </w:rPr>
        <w:t>下属二级预算单位</w:t>
      </w:r>
      <w:r>
        <w:rPr>
          <w:rFonts w:ascii="ˎ̥" w:eastAsia="宋体" w:hAnsi="ˎ̥" w:cs="宋体" w:hint="eastAsia"/>
          <w:sz w:val="32"/>
          <w:szCs w:val="32"/>
        </w:rPr>
        <w:t>。</w:t>
      </w:r>
      <w:r>
        <w:rPr>
          <w:rFonts w:ascii="ˎ̥" w:eastAsia="宋体" w:hAnsi="ˎ̥" w:cs="宋体"/>
          <w:sz w:val="32"/>
          <w:szCs w:val="32"/>
        </w:rPr>
        <w:br/>
      </w:r>
      <w:r>
        <w:rPr>
          <w:rFonts w:ascii="ˎ̥" w:eastAsia="宋体" w:hAnsi="ˎ̥" w:cs="宋体"/>
          <w:b/>
          <w:bCs/>
          <w:sz w:val="32"/>
          <w:szCs w:val="32"/>
        </w:rPr>
        <w:t xml:space="preserve">　　三、收支预算情况说</w:t>
      </w:r>
      <w:r>
        <w:rPr>
          <w:rFonts w:ascii="ˎ̥" w:eastAsia="宋体" w:hAnsi="ˎ̥" w:cs="宋体"/>
          <w:b/>
          <w:bCs/>
          <w:sz w:val="32"/>
          <w:szCs w:val="32"/>
        </w:rPr>
        <w:t>明</w:t>
      </w:r>
      <w:r>
        <w:rPr>
          <w:rFonts w:ascii="ˎ̥" w:eastAsia="宋体" w:hAnsi="ˎ̥" w:cs="宋体"/>
          <w:sz w:val="32"/>
          <w:szCs w:val="32"/>
        </w:rPr>
        <w:br/>
      </w:r>
      <w:r>
        <w:rPr>
          <w:rFonts w:ascii="ˎ̥" w:eastAsia="宋体" w:hAnsi="ˎ̥" w:cs="宋体"/>
          <w:sz w:val="32"/>
          <w:szCs w:val="32"/>
        </w:rPr>
        <w:t xml:space="preserve">　　按照综合预算的原则</w:t>
      </w:r>
      <w:r>
        <w:rPr>
          <w:rFonts w:ascii="ˎ̥" w:eastAsia="宋体" w:hAnsi="ˎ̥" w:cs="宋体" w:hint="eastAsia"/>
          <w:sz w:val="32"/>
          <w:szCs w:val="32"/>
        </w:rPr>
        <w:t>，阿坝州政府驻外联络办公室，</w:t>
      </w:r>
      <w:r>
        <w:rPr>
          <w:rFonts w:ascii="ˎ̥" w:eastAsia="宋体" w:hAnsi="ˎ̥" w:cs="宋体"/>
          <w:sz w:val="32"/>
          <w:szCs w:val="32"/>
        </w:rPr>
        <w:t>所有收入和支出均纳入部门预算管理。收入包括：一般公共预算拨款收入</w:t>
      </w:r>
      <w:r>
        <w:rPr>
          <w:rFonts w:ascii="ˎ̥" w:eastAsia="宋体" w:hAnsi="ˎ̥" w:cs="宋体" w:hint="eastAsia"/>
          <w:sz w:val="32"/>
          <w:szCs w:val="32"/>
        </w:rPr>
        <w:t>1204.39</w:t>
      </w:r>
      <w:r>
        <w:rPr>
          <w:rFonts w:ascii="ˎ̥" w:eastAsia="宋体" w:hAnsi="ˎ̥" w:cs="宋体"/>
          <w:sz w:val="32"/>
          <w:szCs w:val="32"/>
        </w:rPr>
        <w:t>万元，事业收入</w:t>
      </w:r>
      <w:r>
        <w:rPr>
          <w:rFonts w:ascii="ˎ̥" w:eastAsia="宋体" w:hAnsi="ˎ̥" w:cs="宋体" w:hint="eastAsia"/>
          <w:sz w:val="32"/>
          <w:szCs w:val="32"/>
        </w:rPr>
        <w:t>0</w:t>
      </w:r>
      <w:r>
        <w:rPr>
          <w:rFonts w:ascii="ˎ̥" w:eastAsia="宋体" w:hAnsi="ˎ̥" w:cs="宋体"/>
          <w:sz w:val="32"/>
          <w:szCs w:val="32"/>
        </w:rPr>
        <w:t>万元，其他收入</w:t>
      </w:r>
      <w:r>
        <w:rPr>
          <w:rFonts w:ascii="ˎ̥" w:eastAsia="宋体" w:hAnsi="ˎ̥" w:cs="宋体" w:hint="eastAsia"/>
          <w:sz w:val="32"/>
          <w:szCs w:val="32"/>
        </w:rPr>
        <w:t>0</w:t>
      </w:r>
      <w:r>
        <w:rPr>
          <w:rFonts w:ascii="ˎ̥" w:eastAsia="宋体" w:hAnsi="ˎ̥" w:cs="宋体"/>
          <w:sz w:val="32"/>
          <w:szCs w:val="32"/>
        </w:rPr>
        <w:t>万元，上年结转</w:t>
      </w:r>
      <w:r>
        <w:rPr>
          <w:rFonts w:ascii="ˎ̥" w:eastAsia="宋体" w:hAnsi="ˎ̥" w:cs="宋体" w:hint="eastAsia"/>
          <w:sz w:val="32"/>
          <w:szCs w:val="32"/>
        </w:rPr>
        <w:t>585.03</w:t>
      </w:r>
      <w:r>
        <w:rPr>
          <w:rFonts w:ascii="ˎ̥" w:eastAsia="宋体" w:hAnsi="ˎ̥" w:cs="宋体"/>
          <w:sz w:val="32"/>
          <w:szCs w:val="32"/>
        </w:rPr>
        <w:t>万元；支出包括：一般公共服务支出</w:t>
      </w:r>
      <w:r>
        <w:rPr>
          <w:rFonts w:ascii="ˎ̥" w:eastAsia="宋体" w:hAnsi="ˎ̥" w:cs="宋体" w:hint="eastAsia"/>
          <w:sz w:val="32"/>
          <w:szCs w:val="32"/>
        </w:rPr>
        <w:t>1123.38</w:t>
      </w:r>
      <w:r>
        <w:rPr>
          <w:rFonts w:ascii="ˎ̥" w:eastAsia="宋体" w:hAnsi="ˎ̥" w:cs="宋体"/>
          <w:sz w:val="32"/>
          <w:szCs w:val="32"/>
        </w:rPr>
        <w:t>元，教育支出</w:t>
      </w:r>
      <w:r>
        <w:rPr>
          <w:rFonts w:ascii="ˎ̥" w:eastAsia="宋体" w:hAnsi="ˎ̥" w:cs="宋体" w:hint="eastAsia"/>
          <w:sz w:val="32"/>
          <w:szCs w:val="32"/>
        </w:rPr>
        <w:t>0</w:t>
      </w:r>
      <w:r>
        <w:rPr>
          <w:rFonts w:ascii="ˎ̥" w:eastAsia="宋体" w:hAnsi="ˎ̥" w:cs="宋体"/>
          <w:sz w:val="32"/>
          <w:szCs w:val="32"/>
        </w:rPr>
        <w:t>万元，文化体育与传媒支出</w:t>
      </w:r>
      <w:r>
        <w:rPr>
          <w:rFonts w:ascii="ˎ̥" w:eastAsia="宋体" w:hAnsi="ˎ̥" w:cs="宋体" w:hint="eastAsia"/>
          <w:sz w:val="32"/>
          <w:szCs w:val="32"/>
        </w:rPr>
        <w:t>0</w:t>
      </w:r>
      <w:r>
        <w:rPr>
          <w:rFonts w:ascii="ˎ̥" w:eastAsia="宋体" w:hAnsi="ˎ̥" w:cs="宋体"/>
          <w:sz w:val="32"/>
          <w:szCs w:val="32"/>
        </w:rPr>
        <w:t>万元，社会保障和就业支出</w:t>
      </w:r>
      <w:r>
        <w:rPr>
          <w:rFonts w:ascii="ˎ̥" w:eastAsia="宋体" w:hAnsi="ˎ̥" w:cs="宋体" w:hint="eastAsia"/>
          <w:sz w:val="32"/>
          <w:szCs w:val="32"/>
        </w:rPr>
        <w:t>39.77</w:t>
      </w:r>
      <w:r>
        <w:rPr>
          <w:rFonts w:ascii="ˎ̥" w:eastAsia="宋体" w:hAnsi="ˎ̥" w:cs="宋体"/>
          <w:sz w:val="32"/>
          <w:szCs w:val="32"/>
        </w:rPr>
        <w:t>万元，医疗卫生与计划生育支出</w:t>
      </w:r>
      <w:r>
        <w:rPr>
          <w:rFonts w:ascii="ˎ̥" w:eastAsia="宋体" w:hAnsi="ˎ̥" w:cs="宋体" w:hint="eastAsia"/>
          <w:sz w:val="32"/>
          <w:szCs w:val="32"/>
        </w:rPr>
        <w:t>13.00</w:t>
      </w:r>
      <w:r>
        <w:rPr>
          <w:rFonts w:ascii="ˎ̥" w:eastAsia="宋体" w:hAnsi="ˎ̥" w:cs="宋体"/>
          <w:sz w:val="32"/>
          <w:szCs w:val="32"/>
        </w:rPr>
        <w:t>万元，住房保障支出</w:t>
      </w:r>
      <w:r>
        <w:rPr>
          <w:rFonts w:ascii="ˎ̥" w:eastAsia="宋体" w:hAnsi="ˎ̥" w:cs="宋体" w:hint="eastAsia"/>
          <w:sz w:val="32"/>
          <w:szCs w:val="32"/>
        </w:rPr>
        <w:t>28.24</w:t>
      </w:r>
      <w:r>
        <w:rPr>
          <w:rFonts w:ascii="ˎ̥" w:eastAsia="宋体" w:hAnsi="ˎ̥" w:cs="宋体"/>
          <w:sz w:val="32"/>
          <w:szCs w:val="32"/>
        </w:rPr>
        <w:t>万元。</w:t>
      </w:r>
      <w:r>
        <w:rPr>
          <w:rFonts w:ascii="ˎ̥" w:eastAsia="宋体" w:hAnsi="ˎ̥" w:cs="宋体" w:hint="eastAsia"/>
          <w:sz w:val="32"/>
          <w:szCs w:val="32"/>
        </w:rPr>
        <w:t>阿坝州政府驻外联络</w:t>
      </w:r>
      <w:r>
        <w:rPr>
          <w:rFonts w:ascii="ˎ̥" w:eastAsia="宋体" w:hAnsi="ˎ̥" w:cs="宋体" w:hint="eastAsia"/>
          <w:sz w:val="32"/>
          <w:szCs w:val="32"/>
        </w:rPr>
        <w:lastRenderedPageBreak/>
        <w:t>办公室</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年收支总预算</w:t>
      </w:r>
      <w:r>
        <w:rPr>
          <w:rFonts w:ascii="ˎ̥" w:eastAsia="宋体" w:hAnsi="ˎ̥" w:cs="宋体" w:hint="eastAsia"/>
          <w:sz w:val="32"/>
          <w:szCs w:val="32"/>
        </w:rPr>
        <w:t>1204.39</w:t>
      </w:r>
      <w:r>
        <w:rPr>
          <w:rFonts w:ascii="ˎ̥" w:eastAsia="宋体" w:hAnsi="ˎ̥" w:cs="宋体"/>
          <w:sz w:val="32"/>
          <w:szCs w:val="32"/>
        </w:rPr>
        <w:t>万元</w:t>
      </w:r>
      <w:r>
        <w:rPr>
          <w:rFonts w:ascii="ˎ̥" w:eastAsia="宋体" w:hAnsi="ˎ̥" w:cs="宋体"/>
          <w:sz w:val="32"/>
          <w:szCs w:val="32"/>
        </w:rPr>
        <w:t>,</w:t>
      </w:r>
      <w:r>
        <w:rPr>
          <w:rFonts w:ascii="ˎ̥" w:eastAsia="宋体" w:hAnsi="ˎ̥" w:cs="宋体"/>
          <w:sz w:val="32"/>
          <w:szCs w:val="32"/>
        </w:rPr>
        <w:t xml:space="preserve">　比</w:t>
      </w:r>
      <w:r>
        <w:rPr>
          <w:rFonts w:ascii="ˎ̥" w:eastAsia="宋体" w:hAnsi="ˎ̥" w:cs="宋体"/>
          <w:sz w:val="32"/>
          <w:szCs w:val="32"/>
        </w:rPr>
        <w:t>201</w:t>
      </w:r>
      <w:r>
        <w:rPr>
          <w:rFonts w:ascii="ˎ̥" w:eastAsia="宋体" w:hAnsi="ˎ̥" w:cs="宋体" w:hint="eastAsia"/>
          <w:sz w:val="32"/>
          <w:szCs w:val="32"/>
        </w:rPr>
        <w:t>9</w:t>
      </w:r>
      <w:r>
        <w:rPr>
          <w:rFonts w:ascii="ˎ̥" w:eastAsia="宋体" w:hAnsi="ˎ̥" w:cs="宋体"/>
          <w:sz w:val="32"/>
          <w:szCs w:val="32"/>
        </w:rPr>
        <w:t>年收支预算总数增加</w:t>
      </w:r>
      <w:r>
        <w:rPr>
          <w:rFonts w:ascii="ˎ̥" w:eastAsia="宋体" w:hAnsi="ˎ̥" w:cs="宋体" w:hint="eastAsia"/>
          <w:sz w:val="32"/>
          <w:szCs w:val="32"/>
        </w:rPr>
        <w:t>402.05</w:t>
      </w:r>
      <w:r>
        <w:rPr>
          <w:rFonts w:ascii="ˎ̥" w:eastAsia="宋体" w:hAnsi="ˎ̥" w:cs="宋体"/>
          <w:sz w:val="32"/>
          <w:szCs w:val="32"/>
        </w:rPr>
        <w:t>万元，主要原因</w:t>
      </w:r>
      <w:r>
        <w:rPr>
          <w:rFonts w:ascii="ˎ̥" w:eastAsia="宋体" w:hAnsi="ˎ̥" w:cs="宋体" w:hint="eastAsia"/>
          <w:sz w:val="32"/>
          <w:szCs w:val="32"/>
        </w:rPr>
        <w:t>:</w:t>
      </w:r>
      <w:r>
        <w:rPr>
          <w:rFonts w:ascii="ˎ̥" w:eastAsia="宋体" w:hAnsi="ˎ̥" w:cs="宋体" w:hint="eastAsia"/>
          <w:sz w:val="32"/>
          <w:szCs w:val="32"/>
        </w:rPr>
        <w:t>上年结转</w:t>
      </w:r>
      <w:r>
        <w:rPr>
          <w:rFonts w:ascii="ˎ̥" w:eastAsia="宋体" w:hAnsi="ˎ̥" w:cs="宋体" w:hint="eastAsia"/>
          <w:sz w:val="32"/>
          <w:szCs w:val="32"/>
        </w:rPr>
        <w:t>585.03</w:t>
      </w:r>
      <w:r>
        <w:rPr>
          <w:rFonts w:ascii="ˎ̥" w:eastAsia="宋体" w:hAnsi="ˎ̥" w:cs="宋体" w:hint="eastAsia"/>
          <w:sz w:val="32"/>
          <w:szCs w:val="32"/>
        </w:rPr>
        <w:t>万元。</w:t>
      </w:r>
      <w:r>
        <w:rPr>
          <w:rFonts w:ascii="ˎ̥" w:eastAsia="宋体" w:hAnsi="ˎ̥" w:cs="宋体"/>
          <w:sz w:val="32"/>
          <w:szCs w:val="32"/>
        </w:rPr>
        <w:br/>
      </w:r>
      <w:r>
        <w:rPr>
          <w:rFonts w:ascii="ˎ̥" w:eastAsia="宋体" w:hAnsi="ˎ̥" w:cs="宋体"/>
          <w:sz w:val="32"/>
          <w:szCs w:val="32"/>
        </w:rPr>
        <w:t xml:space="preserve">　　（一）收入预算情况</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阿坝州政府驻外联络办公室</w:t>
      </w:r>
      <w:r>
        <w:rPr>
          <w:rFonts w:ascii="ˎ̥" w:eastAsia="宋体" w:hAnsi="ˎ̥" w:cs="宋体" w:hint="eastAsia"/>
          <w:sz w:val="32"/>
          <w:szCs w:val="32"/>
        </w:rPr>
        <w:t>单位</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年收入预算</w:t>
      </w:r>
      <w:r>
        <w:rPr>
          <w:rFonts w:ascii="ˎ̥" w:eastAsia="宋体" w:hAnsi="ˎ̥" w:cs="宋体" w:hint="eastAsia"/>
          <w:sz w:val="32"/>
          <w:szCs w:val="32"/>
        </w:rPr>
        <w:t>1204.39</w:t>
      </w:r>
      <w:r>
        <w:rPr>
          <w:rFonts w:ascii="ˎ̥" w:eastAsia="宋体" w:hAnsi="ˎ̥" w:cs="宋体"/>
          <w:sz w:val="32"/>
          <w:szCs w:val="32"/>
        </w:rPr>
        <w:t>万元，其中：上年结转</w:t>
      </w:r>
      <w:r>
        <w:rPr>
          <w:rFonts w:ascii="ˎ̥" w:eastAsia="宋体" w:hAnsi="ˎ̥" w:cs="宋体" w:hint="eastAsia"/>
          <w:sz w:val="32"/>
          <w:szCs w:val="32"/>
        </w:rPr>
        <w:t>585.03</w:t>
      </w:r>
      <w:r>
        <w:rPr>
          <w:rFonts w:ascii="ˎ̥" w:eastAsia="宋体" w:hAnsi="ˎ̥" w:cs="宋体"/>
          <w:sz w:val="32"/>
          <w:szCs w:val="32"/>
        </w:rPr>
        <w:t>万元，占</w:t>
      </w:r>
      <w:r>
        <w:rPr>
          <w:rFonts w:ascii="ˎ̥" w:eastAsia="宋体" w:hAnsi="ˎ̥" w:cs="宋体" w:hint="eastAsia"/>
          <w:sz w:val="32"/>
          <w:szCs w:val="32"/>
        </w:rPr>
        <w:t>48.57</w:t>
      </w:r>
      <w:r>
        <w:rPr>
          <w:rFonts w:ascii="ˎ̥" w:eastAsia="宋体" w:hAnsi="ˎ̥" w:cs="宋体"/>
          <w:sz w:val="32"/>
          <w:szCs w:val="32"/>
        </w:rPr>
        <w:t>%</w:t>
      </w:r>
      <w:r>
        <w:rPr>
          <w:rFonts w:ascii="ˎ̥" w:eastAsia="宋体" w:hAnsi="ˎ̥" w:cs="宋体"/>
          <w:sz w:val="32"/>
          <w:szCs w:val="32"/>
        </w:rPr>
        <w:t>；一般公共预算拨款收入</w:t>
      </w:r>
      <w:r>
        <w:rPr>
          <w:rFonts w:ascii="ˎ̥" w:eastAsia="宋体" w:hAnsi="ˎ̥" w:cs="宋体" w:hint="eastAsia"/>
          <w:sz w:val="32"/>
          <w:szCs w:val="32"/>
        </w:rPr>
        <w:t>619.36</w:t>
      </w:r>
      <w:r>
        <w:rPr>
          <w:rFonts w:ascii="ˎ̥" w:eastAsia="宋体" w:hAnsi="ˎ̥" w:cs="宋体"/>
          <w:sz w:val="32"/>
          <w:szCs w:val="32"/>
        </w:rPr>
        <w:t>万元，占</w:t>
      </w:r>
      <w:r>
        <w:rPr>
          <w:rFonts w:ascii="ˎ̥" w:eastAsia="宋体" w:hAnsi="ˎ̥" w:cs="宋体" w:hint="eastAsia"/>
          <w:sz w:val="32"/>
          <w:szCs w:val="32"/>
        </w:rPr>
        <w:t>51.43</w:t>
      </w:r>
      <w:r>
        <w:rPr>
          <w:rFonts w:ascii="ˎ̥" w:eastAsia="宋体" w:hAnsi="ˎ̥" w:cs="宋体"/>
          <w:sz w:val="32"/>
          <w:szCs w:val="32"/>
        </w:rPr>
        <w:t>%</w:t>
      </w:r>
      <w:r>
        <w:rPr>
          <w:rFonts w:ascii="ˎ̥" w:eastAsia="宋体" w:hAnsi="ˎ̥" w:cs="宋体"/>
          <w:sz w:val="32"/>
          <w:szCs w:val="32"/>
        </w:rPr>
        <w:t>；事业收入</w:t>
      </w:r>
      <w:r>
        <w:rPr>
          <w:rFonts w:ascii="ˎ̥" w:eastAsia="宋体" w:hAnsi="ˎ̥" w:cs="宋体" w:hint="eastAsia"/>
          <w:sz w:val="32"/>
          <w:szCs w:val="32"/>
        </w:rPr>
        <w:t>0</w:t>
      </w:r>
      <w:r>
        <w:rPr>
          <w:rFonts w:ascii="ˎ̥" w:eastAsia="宋体" w:hAnsi="ˎ̥" w:cs="宋体"/>
          <w:sz w:val="32"/>
          <w:szCs w:val="32"/>
        </w:rPr>
        <w:t>万元，占</w:t>
      </w:r>
      <w:r>
        <w:rPr>
          <w:rFonts w:ascii="ˎ̥" w:eastAsia="宋体" w:hAnsi="ˎ̥" w:cs="宋体" w:hint="eastAsia"/>
          <w:sz w:val="32"/>
          <w:szCs w:val="32"/>
        </w:rPr>
        <w:t>0</w:t>
      </w:r>
      <w:r>
        <w:rPr>
          <w:rFonts w:ascii="ˎ̥" w:eastAsia="宋体" w:hAnsi="ˎ̥" w:cs="宋体"/>
          <w:sz w:val="32"/>
          <w:szCs w:val="32"/>
        </w:rPr>
        <w:t>%</w:t>
      </w:r>
      <w:r>
        <w:rPr>
          <w:rFonts w:ascii="ˎ̥" w:eastAsia="宋体" w:hAnsi="ˎ̥" w:cs="宋体"/>
          <w:sz w:val="32"/>
          <w:szCs w:val="32"/>
        </w:rPr>
        <w:t>；其他收入</w:t>
      </w:r>
      <w:r>
        <w:rPr>
          <w:rFonts w:ascii="ˎ̥" w:eastAsia="宋体" w:hAnsi="ˎ̥" w:cs="宋体" w:hint="eastAsia"/>
          <w:sz w:val="32"/>
          <w:szCs w:val="32"/>
        </w:rPr>
        <w:t>0</w:t>
      </w:r>
      <w:r>
        <w:rPr>
          <w:rFonts w:ascii="ˎ̥" w:eastAsia="宋体" w:hAnsi="ˎ̥" w:cs="宋体" w:hint="eastAsia"/>
          <w:sz w:val="32"/>
          <w:szCs w:val="32"/>
        </w:rPr>
        <w:t>元</w:t>
      </w:r>
      <w:r>
        <w:rPr>
          <w:rFonts w:ascii="ˎ̥" w:eastAsia="宋体" w:hAnsi="ˎ̥" w:cs="宋体"/>
          <w:sz w:val="32"/>
          <w:szCs w:val="32"/>
        </w:rPr>
        <w:t>，占</w:t>
      </w:r>
      <w:r>
        <w:rPr>
          <w:rFonts w:ascii="ˎ̥" w:eastAsia="宋体" w:hAnsi="ˎ̥" w:cs="宋体" w:hint="eastAsia"/>
          <w:sz w:val="32"/>
          <w:szCs w:val="32"/>
        </w:rPr>
        <w:t>0</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br/>
      </w:r>
      <w:r>
        <w:rPr>
          <w:rFonts w:ascii="ˎ̥" w:eastAsia="宋体" w:hAnsi="ˎ̥" w:cs="宋体"/>
          <w:sz w:val="32"/>
          <w:szCs w:val="32"/>
        </w:rPr>
        <w:t xml:space="preserve">　　（二）支出预算情况</w:t>
      </w:r>
      <w:r>
        <w:rPr>
          <w:rFonts w:ascii="ˎ̥" w:eastAsia="宋体" w:hAnsi="ˎ̥" w:cs="宋体"/>
          <w:sz w:val="32"/>
          <w:szCs w:val="32"/>
        </w:rPr>
        <w:br/>
      </w:r>
      <w:r>
        <w:rPr>
          <w:rFonts w:ascii="ˎ̥" w:eastAsia="宋体" w:hAnsi="ˎ̥" w:cs="宋体" w:hint="eastAsia"/>
          <w:sz w:val="32"/>
          <w:szCs w:val="32"/>
        </w:rPr>
        <w:t xml:space="preserve">   </w:t>
      </w:r>
      <w:r>
        <w:rPr>
          <w:rFonts w:ascii="ˎ̥" w:eastAsia="宋体" w:hAnsi="ˎ̥" w:cs="宋体" w:hint="eastAsia"/>
          <w:sz w:val="32"/>
          <w:szCs w:val="32"/>
        </w:rPr>
        <w:t>阿坝州政府驻外联络办公室</w:t>
      </w:r>
      <w:r>
        <w:rPr>
          <w:rFonts w:ascii="ˎ̥" w:eastAsia="宋体" w:hAnsi="ˎ̥" w:cs="宋体" w:hint="eastAsia"/>
          <w:sz w:val="32"/>
          <w:szCs w:val="32"/>
        </w:rPr>
        <w:t>单位</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年支出预算</w:t>
      </w:r>
      <w:r>
        <w:rPr>
          <w:rFonts w:ascii="ˎ̥" w:eastAsia="宋体" w:hAnsi="ˎ̥" w:cs="宋体" w:hint="eastAsia"/>
          <w:sz w:val="32"/>
          <w:szCs w:val="32"/>
        </w:rPr>
        <w:t>1204.39</w:t>
      </w:r>
      <w:r>
        <w:rPr>
          <w:rFonts w:ascii="ˎ̥" w:eastAsia="宋体" w:hAnsi="ˎ̥" w:cs="宋体"/>
          <w:sz w:val="32"/>
          <w:szCs w:val="32"/>
        </w:rPr>
        <w:t>万元，其中：基本支出</w:t>
      </w:r>
      <w:r>
        <w:rPr>
          <w:rFonts w:ascii="ˎ̥" w:eastAsia="宋体" w:hAnsi="ˎ̥" w:cs="宋体" w:hint="eastAsia"/>
          <w:sz w:val="32"/>
          <w:szCs w:val="32"/>
        </w:rPr>
        <w:t>434.36</w:t>
      </w:r>
      <w:r>
        <w:rPr>
          <w:rFonts w:ascii="ˎ̥" w:eastAsia="宋体" w:hAnsi="ˎ̥" w:cs="宋体"/>
          <w:sz w:val="32"/>
          <w:szCs w:val="32"/>
        </w:rPr>
        <w:t>万元，占</w:t>
      </w:r>
      <w:r>
        <w:rPr>
          <w:rFonts w:ascii="ˎ̥" w:eastAsia="宋体" w:hAnsi="ˎ̥" w:cs="宋体" w:hint="eastAsia"/>
          <w:sz w:val="32"/>
          <w:szCs w:val="32"/>
        </w:rPr>
        <w:t>36.06</w:t>
      </w:r>
      <w:r>
        <w:rPr>
          <w:rFonts w:ascii="ˎ̥" w:eastAsia="宋体" w:hAnsi="ˎ̥" w:cs="宋体"/>
          <w:sz w:val="32"/>
          <w:szCs w:val="32"/>
        </w:rPr>
        <w:t>%</w:t>
      </w:r>
      <w:r>
        <w:rPr>
          <w:rFonts w:ascii="ˎ̥" w:eastAsia="宋体" w:hAnsi="ˎ̥" w:cs="宋体"/>
          <w:sz w:val="32"/>
          <w:szCs w:val="32"/>
        </w:rPr>
        <w:t>；项目支出</w:t>
      </w:r>
      <w:r>
        <w:rPr>
          <w:rFonts w:ascii="ˎ̥" w:eastAsia="宋体" w:hAnsi="ˎ̥" w:cs="宋体" w:hint="eastAsia"/>
          <w:sz w:val="32"/>
          <w:szCs w:val="32"/>
        </w:rPr>
        <w:t>770.03</w:t>
      </w:r>
      <w:r>
        <w:rPr>
          <w:rFonts w:ascii="ˎ̥" w:eastAsia="宋体" w:hAnsi="ˎ̥" w:cs="宋体"/>
          <w:sz w:val="32"/>
          <w:szCs w:val="32"/>
        </w:rPr>
        <w:t>万元，占</w:t>
      </w:r>
      <w:r>
        <w:rPr>
          <w:rFonts w:ascii="ˎ̥" w:eastAsia="宋体" w:hAnsi="ˎ̥" w:cs="宋体" w:hint="eastAsia"/>
          <w:sz w:val="32"/>
          <w:szCs w:val="32"/>
        </w:rPr>
        <w:t>63.94</w:t>
      </w:r>
      <w:r>
        <w:rPr>
          <w:rFonts w:ascii="ˎ̥" w:eastAsia="宋体" w:hAnsi="ˎ̥" w:cs="宋体"/>
          <w:sz w:val="32"/>
          <w:szCs w:val="32"/>
        </w:rPr>
        <w:t>%</w:t>
      </w:r>
      <w:r>
        <w:rPr>
          <w:rFonts w:ascii="ˎ̥" w:eastAsia="宋体" w:hAnsi="ˎ̥" w:cs="宋体"/>
          <w:sz w:val="32"/>
          <w:szCs w:val="32"/>
        </w:rPr>
        <w:t xml:space="preserve">　。</w:t>
      </w:r>
      <w:r>
        <w:rPr>
          <w:rFonts w:ascii="ˎ̥" w:eastAsia="宋体" w:hAnsi="ˎ̥" w:cs="宋体"/>
          <w:sz w:val="32"/>
          <w:szCs w:val="32"/>
        </w:rPr>
        <w:br/>
      </w:r>
      <w:r>
        <w:rPr>
          <w:rFonts w:ascii="ˎ̥" w:eastAsia="宋体" w:hAnsi="ˎ̥" w:cs="宋体"/>
          <w:b/>
          <w:bCs/>
          <w:sz w:val="32"/>
          <w:szCs w:val="32"/>
        </w:rPr>
        <w:t xml:space="preserve">　　四、财政拨款收支预算情况说明</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阿坝州政府驻外联络办</w:t>
      </w:r>
      <w:r>
        <w:rPr>
          <w:rFonts w:ascii="ˎ̥" w:eastAsia="宋体" w:hAnsi="ˎ̥" w:cs="宋体" w:hint="eastAsia"/>
          <w:sz w:val="32"/>
          <w:szCs w:val="32"/>
        </w:rPr>
        <w:t>公室</w:t>
      </w:r>
      <w:r>
        <w:rPr>
          <w:rFonts w:ascii="ˎ̥" w:eastAsia="宋体" w:hAnsi="ˎ̥" w:cs="宋体" w:hint="eastAsia"/>
          <w:sz w:val="32"/>
          <w:szCs w:val="32"/>
        </w:rPr>
        <w:t>单位</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年财政拨款收支总预算</w:t>
      </w:r>
      <w:r>
        <w:rPr>
          <w:rFonts w:ascii="ˎ̥" w:eastAsia="宋体" w:hAnsi="ˎ̥" w:cs="宋体" w:hint="eastAsia"/>
          <w:sz w:val="32"/>
          <w:szCs w:val="32"/>
        </w:rPr>
        <w:t>1204.39</w:t>
      </w:r>
      <w:r>
        <w:rPr>
          <w:rFonts w:ascii="ˎ̥" w:eastAsia="宋体" w:hAnsi="ˎ̥" w:cs="宋体"/>
          <w:sz w:val="32"/>
          <w:szCs w:val="32"/>
        </w:rPr>
        <w:t>万元</w:t>
      </w:r>
      <w:r>
        <w:rPr>
          <w:rFonts w:ascii="ˎ̥" w:eastAsia="宋体" w:hAnsi="ˎ̥" w:cs="宋体"/>
          <w:sz w:val="32"/>
          <w:szCs w:val="32"/>
        </w:rPr>
        <w:t>,</w:t>
      </w:r>
      <w:r>
        <w:rPr>
          <w:rFonts w:ascii="ˎ̥" w:eastAsia="宋体" w:hAnsi="ˎ̥" w:cs="宋体"/>
          <w:sz w:val="32"/>
          <w:szCs w:val="32"/>
        </w:rPr>
        <w:t>比</w:t>
      </w:r>
      <w:r>
        <w:rPr>
          <w:rFonts w:ascii="ˎ̥" w:eastAsia="宋体" w:hAnsi="ˎ̥" w:cs="宋体"/>
          <w:sz w:val="32"/>
          <w:szCs w:val="32"/>
        </w:rPr>
        <w:t>201</w:t>
      </w:r>
      <w:r>
        <w:rPr>
          <w:rFonts w:ascii="ˎ̥" w:eastAsia="宋体" w:hAnsi="ˎ̥" w:cs="宋体" w:hint="eastAsia"/>
          <w:sz w:val="32"/>
          <w:szCs w:val="32"/>
        </w:rPr>
        <w:t>9</w:t>
      </w:r>
      <w:r>
        <w:rPr>
          <w:rFonts w:ascii="ˎ̥" w:eastAsia="宋体" w:hAnsi="ˎ̥" w:cs="宋体"/>
          <w:sz w:val="32"/>
          <w:szCs w:val="32"/>
        </w:rPr>
        <w:t>年财政拨款收支总预算增加</w:t>
      </w:r>
      <w:r>
        <w:rPr>
          <w:rFonts w:ascii="ˎ̥" w:eastAsia="宋体" w:hAnsi="ˎ̥" w:cs="宋体" w:hint="eastAsia"/>
          <w:sz w:val="32"/>
          <w:szCs w:val="32"/>
        </w:rPr>
        <w:t>402.05</w:t>
      </w:r>
      <w:r>
        <w:rPr>
          <w:rFonts w:ascii="ˎ̥" w:eastAsia="宋体" w:hAnsi="ˎ̥" w:cs="宋体"/>
          <w:sz w:val="32"/>
          <w:szCs w:val="32"/>
        </w:rPr>
        <w:t>万元，主要原因</w:t>
      </w:r>
      <w:r>
        <w:rPr>
          <w:rFonts w:ascii="ˎ̥" w:eastAsia="宋体" w:hAnsi="ˎ̥" w:cs="宋体" w:hint="eastAsia"/>
          <w:sz w:val="32"/>
          <w:szCs w:val="32"/>
        </w:rPr>
        <w:t>:</w:t>
      </w:r>
      <w:r>
        <w:rPr>
          <w:rFonts w:ascii="ˎ̥" w:eastAsia="宋体" w:hAnsi="ˎ̥" w:cs="宋体"/>
          <w:sz w:val="32"/>
          <w:szCs w:val="32"/>
        </w:rPr>
        <w:t xml:space="preserve">　收入包括：本年一般公共预算拨款收入</w:t>
      </w:r>
      <w:r>
        <w:rPr>
          <w:rFonts w:ascii="ˎ̥" w:eastAsia="宋体" w:hAnsi="ˎ̥" w:cs="宋体" w:hint="eastAsia"/>
          <w:sz w:val="32"/>
          <w:szCs w:val="32"/>
        </w:rPr>
        <w:t>619.36</w:t>
      </w:r>
      <w:r>
        <w:rPr>
          <w:rFonts w:ascii="ˎ̥" w:eastAsia="宋体" w:hAnsi="ˎ̥" w:cs="宋体"/>
          <w:sz w:val="32"/>
          <w:szCs w:val="32"/>
        </w:rPr>
        <w:t>万元，上年结转财政拨款资金</w:t>
      </w:r>
      <w:r>
        <w:rPr>
          <w:rFonts w:ascii="ˎ̥" w:eastAsia="宋体" w:hAnsi="ˎ̥" w:cs="宋体" w:hint="eastAsia"/>
          <w:sz w:val="32"/>
          <w:szCs w:val="32"/>
        </w:rPr>
        <w:t>585.03</w:t>
      </w:r>
      <w:r>
        <w:rPr>
          <w:rFonts w:ascii="ˎ̥" w:eastAsia="宋体" w:hAnsi="ˎ̥" w:cs="宋体"/>
          <w:sz w:val="32"/>
          <w:szCs w:val="32"/>
        </w:rPr>
        <w:t>万元　；</w:t>
      </w:r>
      <w:r>
        <w:rPr>
          <w:rFonts w:ascii="ˎ̥" w:eastAsia="宋体" w:hAnsi="ˎ̥" w:cs="宋体"/>
          <w:sz w:val="32"/>
          <w:szCs w:val="32"/>
        </w:rPr>
        <w:br/>
      </w:r>
      <w:r>
        <w:rPr>
          <w:rFonts w:ascii="ˎ̥" w:eastAsia="宋体" w:hAnsi="ˎ̥" w:cs="宋体"/>
          <w:sz w:val="32"/>
          <w:szCs w:val="32"/>
        </w:rPr>
        <w:t xml:space="preserve">　　支出包括：一般公共服务支出</w:t>
      </w:r>
      <w:r>
        <w:rPr>
          <w:rFonts w:ascii="ˎ̥" w:eastAsia="宋体" w:hAnsi="ˎ̥" w:cs="宋体" w:hint="eastAsia"/>
          <w:sz w:val="32"/>
          <w:szCs w:val="32"/>
        </w:rPr>
        <w:t>1123.38</w:t>
      </w:r>
      <w:r>
        <w:rPr>
          <w:rFonts w:ascii="ˎ̥" w:eastAsia="宋体" w:hAnsi="ˎ̥" w:cs="宋体"/>
          <w:sz w:val="32"/>
          <w:szCs w:val="32"/>
        </w:rPr>
        <w:t>万元，教育支出</w:t>
      </w:r>
      <w:r>
        <w:rPr>
          <w:rFonts w:ascii="ˎ̥" w:eastAsia="宋体" w:hAnsi="ˎ̥" w:cs="宋体" w:hint="eastAsia"/>
          <w:sz w:val="32"/>
          <w:szCs w:val="32"/>
        </w:rPr>
        <w:t>0</w:t>
      </w:r>
      <w:r>
        <w:rPr>
          <w:rFonts w:ascii="ˎ̥" w:eastAsia="宋体" w:hAnsi="ˎ̥" w:cs="宋体"/>
          <w:sz w:val="32"/>
          <w:szCs w:val="32"/>
        </w:rPr>
        <w:t>万元，文化体育与传媒支出</w:t>
      </w:r>
      <w:r>
        <w:rPr>
          <w:rFonts w:ascii="ˎ̥" w:eastAsia="宋体" w:hAnsi="ˎ̥" w:cs="宋体" w:hint="eastAsia"/>
          <w:sz w:val="32"/>
          <w:szCs w:val="32"/>
        </w:rPr>
        <w:t>0</w:t>
      </w:r>
      <w:r>
        <w:rPr>
          <w:rFonts w:ascii="ˎ̥" w:eastAsia="宋体" w:hAnsi="ˎ̥" w:cs="宋体"/>
          <w:sz w:val="32"/>
          <w:szCs w:val="32"/>
        </w:rPr>
        <w:t>万元，社会保障和就业支出</w:t>
      </w:r>
      <w:r>
        <w:rPr>
          <w:rFonts w:ascii="ˎ̥" w:eastAsia="宋体" w:hAnsi="ˎ̥" w:cs="宋体" w:hint="eastAsia"/>
          <w:sz w:val="32"/>
          <w:szCs w:val="32"/>
        </w:rPr>
        <w:t>39.77</w:t>
      </w:r>
      <w:r>
        <w:rPr>
          <w:rFonts w:ascii="ˎ̥" w:eastAsia="宋体" w:hAnsi="ˎ̥" w:cs="宋体"/>
          <w:sz w:val="32"/>
          <w:szCs w:val="32"/>
        </w:rPr>
        <w:t>万元，医疗卫生与计划生育支出</w:t>
      </w:r>
      <w:r>
        <w:rPr>
          <w:rFonts w:ascii="ˎ̥" w:eastAsia="宋体" w:hAnsi="ˎ̥" w:cs="宋体" w:hint="eastAsia"/>
          <w:sz w:val="32"/>
          <w:szCs w:val="32"/>
        </w:rPr>
        <w:t>13</w:t>
      </w:r>
      <w:r>
        <w:rPr>
          <w:rFonts w:ascii="ˎ̥" w:eastAsia="宋体" w:hAnsi="ˎ̥" w:cs="宋体"/>
          <w:sz w:val="32"/>
          <w:szCs w:val="32"/>
        </w:rPr>
        <w:t>万元，住房保障支出</w:t>
      </w:r>
      <w:r>
        <w:rPr>
          <w:rFonts w:ascii="ˎ̥" w:eastAsia="宋体" w:hAnsi="ˎ̥" w:cs="宋体" w:hint="eastAsia"/>
          <w:sz w:val="32"/>
          <w:szCs w:val="32"/>
        </w:rPr>
        <w:t>28.24</w:t>
      </w:r>
      <w:r>
        <w:rPr>
          <w:rFonts w:ascii="ˎ̥" w:eastAsia="宋体" w:hAnsi="ˎ̥" w:cs="宋体"/>
          <w:sz w:val="32"/>
          <w:szCs w:val="32"/>
        </w:rPr>
        <w:t>万元。</w:t>
      </w:r>
      <w:r>
        <w:rPr>
          <w:rFonts w:ascii="ˎ̥" w:eastAsia="宋体" w:hAnsi="ˎ̥" w:cs="宋体"/>
          <w:sz w:val="32"/>
          <w:szCs w:val="32"/>
        </w:rPr>
        <w:br/>
      </w:r>
      <w:r>
        <w:rPr>
          <w:rFonts w:ascii="ˎ̥" w:eastAsia="宋体" w:hAnsi="ˎ̥" w:cs="宋体"/>
          <w:b/>
          <w:bCs/>
          <w:sz w:val="32"/>
          <w:szCs w:val="32"/>
        </w:rPr>
        <w:t xml:space="preserve">　　五、一般公共预算当年拨款情况说明</w:t>
      </w:r>
      <w:r>
        <w:rPr>
          <w:rFonts w:ascii="ˎ̥" w:eastAsia="宋体" w:hAnsi="ˎ̥" w:cs="宋体"/>
          <w:sz w:val="32"/>
          <w:szCs w:val="32"/>
        </w:rPr>
        <w:br/>
      </w:r>
      <w:r>
        <w:rPr>
          <w:rFonts w:ascii="ˎ̥" w:eastAsia="宋体" w:hAnsi="ˎ̥" w:cs="宋体"/>
          <w:sz w:val="32"/>
          <w:szCs w:val="32"/>
        </w:rPr>
        <w:t xml:space="preserve">　　（一）一般公共预算当年拨款规模变化情况</w:t>
      </w:r>
      <w:r>
        <w:rPr>
          <w:rFonts w:ascii="ˎ̥" w:eastAsia="宋体" w:hAnsi="ˎ̥" w:cs="宋体"/>
          <w:sz w:val="32"/>
          <w:szCs w:val="32"/>
        </w:rPr>
        <w:br/>
      </w:r>
      <w:r>
        <w:rPr>
          <w:rFonts w:ascii="ˎ̥" w:eastAsia="宋体" w:hAnsi="ˎ̥" w:cs="宋体"/>
          <w:sz w:val="32"/>
          <w:szCs w:val="32"/>
        </w:rPr>
        <w:lastRenderedPageBreak/>
        <w:t xml:space="preserve">　　</w:t>
      </w:r>
      <w:r>
        <w:rPr>
          <w:rFonts w:ascii="ˎ̥" w:eastAsia="宋体" w:hAnsi="ˎ̥" w:cs="宋体" w:hint="eastAsia"/>
          <w:sz w:val="32"/>
          <w:szCs w:val="32"/>
        </w:rPr>
        <w:t>单位</w:t>
      </w:r>
      <w:r>
        <w:rPr>
          <w:rFonts w:ascii="ˎ̥" w:eastAsia="宋体" w:hAnsi="ˎ̥" w:cs="宋体" w:hint="eastAsia"/>
          <w:sz w:val="32"/>
          <w:szCs w:val="32"/>
        </w:rPr>
        <w:t>阿坝州政府驻外联络办公室</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年一般公共预算当年拨款</w:t>
      </w:r>
      <w:r>
        <w:rPr>
          <w:rFonts w:ascii="ˎ̥" w:eastAsia="宋体" w:hAnsi="ˎ̥" w:cs="宋体" w:hint="eastAsia"/>
          <w:sz w:val="32"/>
          <w:szCs w:val="32"/>
        </w:rPr>
        <w:t>1204.39</w:t>
      </w:r>
      <w:r>
        <w:rPr>
          <w:rFonts w:ascii="ˎ̥" w:eastAsia="宋体" w:hAnsi="ˎ̥" w:cs="宋体"/>
          <w:sz w:val="32"/>
          <w:szCs w:val="32"/>
        </w:rPr>
        <w:t>万元，比</w:t>
      </w:r>
      <w:r>
        <w:rPr>
          <w:rFonts w:ascii="ˎ̥" w:eastAsia="宋体" w:hAnsi="ˎ̥" w:cs="宋体"/>
          <w:sz w:val="32"/>
          <w:szCs w:val="32"/>
        </w:rPr>
        <w:t>201</w:t>
      </w:r>
      <w:r>
        <w:rPr>
          <w:rFonts w:ascii="ˎ̥" w:eastAsia="宋体" w:hAnsi="ˎ̥" w:cs="宋体" w:hint="eastAsia"/>
          <w:sz w:val="32"/>
          <w:szCs w:val="32"/>
        </w:rPr>
        <w:t>9</w:t>
      </w:r>
      <w:r>
        <w:rPr>
          <w:rFonts w:ascii="ˎ̥" w:eastAsia="宋体" w:hAnsi="ˎ̥" w:cs="宋体"/>
          <w:sz w:val="32"/>
          <w:szCs w:val="32"/>
        </w:rPr>
        <w:t>年预算数增加</w:t>
      </w:r>
      <w:r>
        <w:rPr>
          <w:rFonts w:ascii="ˎ̥" w:eastAsia="宋体" w:hAnsi="ˎ̥" w:cs="宋体" w:hint="eastAsia"/>
          <w:sz w:val="32"/>
          <w:szCs w:val="32"/>
        </w:rPr>
        <w:t>402.05</w:t>
      </w:r>
      <w:r>
        <w:rPr>
          <w:rFonts w:ascii="ˎ̥" w:eastAsia="宋体" w:hAnsi="ˎ̥" w:cs="宋体"/>
          <w:sz w:val="32"/>
          <w:szCs w:val="32"/>
        </w:rPr>
        <w:t>万元，主要是</w:t>
      </w:r>
      <w:r>
        <w:rPr>
          <w:rFonts w:ascii="ˎ̥" w:eastAsia="宋体" w:hAnsi="ˎ̥" w:cs="宋体" w:hint="eastAsia"/>
          <w:sz w:val="32"/>
          <w:szCs w:val="32"/>
        </w:rPr>
        <w:t>项目</w:t>
      </w:r>
      <w:r>
        <w:rPr>
          <w:rFonts w:ascii="ˎ̥" w:eastAsia="宋体" w:hAnsi="ˎ̥" w:cs="宋体"/>
          <w:sz w:val="32"/>
          <w:szCs w:val="32"/>
        </w:rPr>
        <w:t>支出增加</w:t>
      </w:r>
      <w:r>
        <w:rPr>
          <w:rFonts w:ascii="ˎ̥" w:eastAsia="宋体" w:hAnsi="ˎ̥" w:cs="宋体" w:hint="eastAsia"/>
          <w:sz w:val="32"/>
          <w:szCs w:val="32"/>
        </w:rPr>
        <w:t>585.03</w:t>
      </w:r>
      <w:r>
        <w:rPr>
          <w:rFonts w:ascii="ˎ̥" w:eastAsia="宋体" w:hAnsi="ˎ̥" w:cs="宋体"/>
          <w:sz w:val="32"/>
          <w:szCs w:val="32"/>
        </w:rPr>
        <w:t>万元，主要原因</w:t>
      </w:r>
      <w:r>
        <w:rPr>
          <w:rFonts w:ascii="ˎ̥" w:eastAsia="宋体" w:hAnsi="ˎ̥" w:cs="宋体" w:hint="eastAsia"/>
          <w:sz w:val="32"/>
          <w:szCs w:val="32"/>
        </w:rPr>
        <w:t>:</w:t>
      </w:r>
      <w:r>
        <w:rPr>
          <w:rFonts w:ascii="ˎ̥" w:eastAsia="宋体" w:hAnsi="ˎ̥" w:cs="宋体" w:hint="eastAsia"/>
          <w:sz w:val="32"/>
          <w:szCs w:val="32"/>
        </w:rPr>
        <w:t>北京办公楼的修缮。</w:t>
      </w:r>
      <w:r>
        <w:rPr>
          <w:rFonts w:ascii="ˎ̥" w:eastAsia="宋体" w:hAnsi="ˎ̥" w:cs="宋体"/>
          <w:sz w:val="32"/>
          <w:szCs w:val="32"/>
        </w:rPr>
        <w:br/>
      </w:r>
      <w:r>
        <w:rPr>
          <w:rFonts w:ascii="ˎ̥" w:eastAsia="宋体" w:hAnsi="ˎ̥" w:cs="宋体"/>
          <w:sz w:val="32"/>
          <w:szCs w:val="32"/>
        </w:rPr>
        <w:t xml:space="preserve">　　（二）一般公共预算当年拨款结构情况</w:t>
      </w:r>
      <w:r>
        <w:rPr>
          <w:rFonts w:ascii="ˎ̥" w:eastAsia="宋体" w:hAnsi="ˎ̥" w:cs="宋体"/>
          <w:sz w:val="32"/>
          <w:szCs w:val="32"/>
        </w:rPr>
        <w:br/>
      </w:r>
      <w:r>
        <w:rPr>
          <w:rFonts w:ascii="ˎ̥" w:eastAsia="宋体" w:hAnsi="ˎ̥" w:cs="宋体"/>
          <w:sz w:val="32"/>
          <w:szCs w:val="32"/>
        </w:rPr>
        <w:t xml:space="preserve">　　一般公共服务支出</w:t>
      </w:r>
      <w:r>
        <w:rPr>
          <w:rFonts w:ascii="ˎ̥" w:eastAsia="宋体" w:hAnsi="ˎ̥" w:cs="宋体" w:hint="eastAsia"/>
          <w:sz w:val="32"/>
          <w:szCs w:val="32"/>
        </w:rPr>
        <w:t>1123.38</w:t>
      </w:r>
      <w:r>
        <w:rPr>
          <w:rFonts w:ascii="ˎ̥" w:eastAsia="宋体" w:hAnsi="ˎ̥" w:cs="宋体"/>
          <w:sz w:val="32"/>
          <w:szCs w:val="32"/>
        </w:rPr>
        <w:t>万元，占</w:t>
      </w:r>
      <w:r>
        <w:rPr>
          <w:rFonts w:ascii="ˎ̥" w:eastAsia="宋体" w:hAnsi="ˎ̥" w:cs="宋体" w:hint="eastAsia"/>
          <w:sz w:val="32"/>
          <w:szCs w:val="32"/>
        </w:rPr>
        <w:t>93.27</w:t>
      </w:r>
      <w:r>
        <w:rPr>
          <w:rFonts w:ascii="ˎ̥" w:eastAsia="宋体" w:hAnsi="ˎ̥" w:cs="宋体"/>
          <w:sz w:val="32"/>
          <w:szCs w:val="32"/>
        </w:rPr>
        <w:t>%</w:t>
      </w:r>
      <w:r>
        <w:rPr>
          <w:rFonts w:ascii="ˎ̥" w:eastAsia="宋体" w:hAnsi="ˎ̥" w:cs="宋体"/>
          <w:sz w:val="32"/>
          <w:szCs w:val="32"/>
        </w:rPr>
        <w:t>；教育支出</w:t>
      </w:r>
      <w:r>
        <w:rPr>
          <w:rFonts w:ascii="ˎ̥" w:eastAsia="宋体" w:hAnsi="ˎ̥" w:cs="宋体" w:hint="eastAsia"/>
          <w:sz w:val="32"/>
          <w:szCs w:val="32"/>
        </w:rPr>
        <w:t>0</w:t>
      </w:r>
      <w:r>
        <w:rPr>
          <w:rFonts w:ascii="ˎ̥" w:eastAsia="宋体" w:hAnsi="ˎ̥" w:cs="宋体"/>
          <w:sz w:val="32"/>
          <w:szCs w:val="32"/>
        </w:rPr>
        <w:t>万元，占</w:t>
      </w:r>
      <w:r>
        <w:rPr>
          <w:rFonts w:ascii="ˎ̥" w:eastAsia="宋体" w:hAnsi="ˎ̥" w:cs="宋体" w:hint="eastAsia"/>
          <w:sz w:val="32"/>
          <w:szCs w:val="32"/>
        </w:rPr>
        <w:t>0</w:t>
      </w:r>
      <w:r>
        <w:rPr>
          <w:rFonts w:ascii="ˎ̥" w:eastAsia="宋体" w:hAnsi="ˎ̥" w:cs="宋体"/>
          <w:sz w:val="32"/>
          <w:szCs w:val="32"/>
        </w:rPr>
        <w:t>%</w:t>
      </w:r>
      <w:r>
        <w:rPr>
          <w:rFonts w:ascii="ˎ̥" w:eastAsia="宋体" w:hAnsi="ˎ̥" w:cs="宋体"/>
          <w:sz w:val="32"/>
          <w:szCs w:val="32"/>
        </w:rPr>
        <w:t>；文化体育与传媒支出</w:t>
      </w:r>
      <w:r>
        <w:rPr>
          <w:rFonts w:ascii="ˎ̥" w:eastAsia="宋体" w:hAnsi="ˎ̥" w:cs="宋体" w:hint="eastAsia"/>
          <w:sz w:val="32"/>
          <w:szCs w:val="32"/>
        </w:rPr>
        <w:t>0</w:t>
      </w:r>
      <w:r>
        <w:rPr>
          <w:rFonts w:ascii="ˎ̥" w:eastAsia="宋体" w:hAnsi="ˎ̥" w:cs="宋体"/>
          <w:sz w:val="32"/>
          <w:szCs w:val="32"/>
        </w:rPr>
        <w:t>万元，占</w:t>
      </w:r>
      <w:r>
        <w:rPr>
          <w:rFonts w:ascii="ˎ̥" w:eastAsia="宋体" w:hAnsi="ˎ̥" w:cs="宋体" w:hint="eastAsia"/>
          <w:sz w:val="32"/>
          <w:szCs w:val="32"/>
        </w:rPr>
        <w:t>0</w:t>
      </w:r>
      <w:r>
        <w:rPr>
          <w:rFonts w:ascii="ˎ̥" w:eastAsia="宋体" w:hAnsi="ˎ̥" w:cs="宋体"/>
          <w:sz w:val="32"/>
          <w:szCs w:val="32"/>
        </w:rPr>
        <w:t>%</w:t>
      </w:r>
      <w:r>
        <w:rPr>
          <w:rFonts w:ascii="ˎ̥" w:eastAsia="宋体" w:hAnsi="ˎ̥" w:cs="宋体"/>
          <w:sz w:val="32"/>
          <w:szCs w:val="32"/>
        </w:rPr>
        <w:t>；社会保障和就业支出</w:t>
      </w:r>
      <w:r>
        <w:rPr>
          <w:rFonts w:ascii="ˎ̥" w:eastAsia="宋体" w:hAnsi="ˎ̥" w:cs="宋体" w:hint="eastAsia"/>
          <w:sz w:val="32"/>
          <w:szCs w:val="32"/>
        </w:rPr>
        <w:t>39.77</w:t>
      </w:r>
      <w:r>
        <w:rPr>
          <w:rFonts w:ascii="ˎ̥" w:eastAsia="宋体" w:hAnsi="ˎ̥" w:cs="宋体"/>
          <w:sz w:val="32"/>
          <w:szCs w:val="32"/>
        </w:rPr>
        <w:t>万元，占</w:t>
      </w:r>
      <w:r>
        <w:rPr>
          <w:rFonts w:ascii="ˎ̥" w:eastAsia="宋体" w:hAnsi="ˎ̥" w:cs="宋体" w:hint="eastAsia"/>
          <w:sz w:val="32"/>
          <w:szCs w:val="32"/>
        </w:rPr>
        <w:t>3.3</w:t>
      </w:r>
      <w:r>
        <w:rPr>
          <w:rFonts w:ascii="ˎ̥" w:eastAsia="宋体" w:hAnsi="ˎ̥" w:cs="宋体"/>
          <w:sz w:val="32"/>
          <w:szCs w:val="32"/>
        </w:rPr>
        <w:t>%</w:t>
      </w:r>
      <w:r>
        <w:rPr>
          <w:rFonts w:ascii="ˎ̥" w:eastAsia="宋体" w:hAnsi="ˎ̥" w:cs="宋体"/>
          <w:sz w:val="32"/>
          <w:szCs w:val="32"/>
        </w:rPr>
        <w:t>；医疗卫生与计划生育支出</w:t>
      </w:r>
      <w:r>
        <w:rPr>
          <w:rFonts w:ascii="ˎ̥" w:eastAsia="宋体" w:hAnsi="ˎ̥" w:cs="宋体" w:hint="eastAsia"/>
          <w:sz w:val="32"/>
          <w:szCs w:val="32"/>
        </w:rPr>
        <w:t>13</w:t>
      </w:r>
      <w:r>
        <w:rPr>
          <w:rFonts w:ascii="ˎ̥" w:eastAsia="宋体" w:hAnsi="ˎ̥" w:cs="宋体"/>
          <w:sz w:val="32"/>
          <w:szCs w:val="32"/>
        </w:rPr>
        <w:t>万元，占</w:t>
      </w:r>
      <w:r>
        <w:rPr>
          <w:rFonts w:ascii="ˎ̥" w:eastAsia="宋体" w:hAnsi="ˎ̥" w:cs="宋体" w:hint="eastAsia"/>
          <w:sz w:val="32"/>
          <w:szCs w:val="32"/>
        </w:rPr>
        <w:t>1.08</w:t>
      </w:r>
      <w:r>
        <w:rPr>
          <w:rFonts w:ascii="ˎ̥" w:eastAsia="宋体" w:hAnsi="ˎ̥" w:cs="宋体"/>
          <w:sz w:val="32"/>
          <w:szCs w:val="32"/>
        </w:rPr>
        <w:t>%</w:t>
      </w:r>
      <w:r>
        <w:rPr>
          <w:rFonts w:ascii="ˎ̥" w:eastAsia="宋体" w:hAnsi="ˎ̥" w:cs="宋体"/>
          <w:sz w:val="32"/>
          <w:szCs w:val="32"/>
        </w:rPr>
        <w:t>；住房保障支出</w:t>
      </w:r>
      <w:r>
        <w:rPr>
          <w:rFonts w:ascii="ˎ̥" w:eastAsia="宋体" w:hAnsi="ˎ̥" w:cs="宋体" w:hint="eastAsia"/>
          <w:sz w:val="32"/>
          <w:szCs w:val="32"/>
        </w:rPr>
        <w:t>28.24</w:t>
      </w:r>
      <w:r>
        <w:rPr>
          <w:rFonts w:ascii="ˎ̥" w:eastAsia="宋体" w:hAnsi="ˎ̥" w:cs="宋体"/>
          <w:sz w:val="32"/>
          <w:szCs w:val="32"/>
        </w:rPr>
        <w:t>万元，占</w:t>
      </w:r>
      <w:r>
        <w:rPr>
          <w:rFonts w:ascii="ˎ̥" w:eastAsia="宋体" w:hAnsi="ˎ̥" w:cs="宋体" w:hint="eastAsia"/>
          <w:sz w:val="32"/>
          <w:szCs w:val="32"/>
        </w:rPr>
        <w:t>2.35</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br/>
      </w:r>
      <w:r>
        <w:rPr>
          <w:rFonts w:ascii="ˎ̥" w:eastAsia="宋体" w:hAnsi="ˎ̥" w:cs="宋体"/>
          <w:sz w:val="32"/>
          <w:szCs w:val="32"/>
        </w:rPr>
        <w:t xml:space="preserve">　　（三）一般公共预算当年拨款具体使用情况</w:t>
      </w:r>
      <w:r>
        <w:rPr>
          <w:rFonts w:ascii="ˎ̥" w:eastAsia="宋体" w:hAnsi="ˎ̥" w:cs="宋体"/>
          <w:sz w:val="32"/>
          <w:szCs w:val="32"/>
        </w:rPr>
        <w:br/>
      </w:r>
      <w:r>
        <w:rPr>
          <w:rFonts w:ascii="ˎ̥" w:eastAsia="宋体" w:hAnsi="ˎ̥" w:cs="宋体"/>
          <w:sz w:val="32"/>
          <w:szCs w:val="32"/>
        </w:rPr>
        <w:t xml:space="preserve">　　</w:t>
      </w:r>
      <w:r>
        <w:rPr>
          <w:rFonts w:ascii="ˎ̥" w:eastAsia="宋体" w:hAnsi="ˎ̥" w:cs="宋体"/>
          <w:sz w:val="32"/>
          <w:szCs w:val="32"/>
        </w:rPr>
        <w:t>1</w:t>
      </w:r>
      <w:r>
        <w:rPr>
          <w:rFonts w:ascii="ˎ̥" w:eastAsia="宋体" w:hAnsi="ˎ̥" w:cs="宋体"/>
          <w:sz w:val="32"/>
          <w:szCs w:val="32"/>
        </w:rPr>
        <w:t>．一般公共服务（类）宣传事务（款）行政运行（项目）</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年预算数为</w:t>
      </w:r>
      <w:r>
        <w:rPr>
          <w:rFonts w:ascii="ˎ̥" w:eastAsia="宋体" w:hAnsi="ˎ̥" w:cs="宋体" w:hint="eastAsia"/>
          <w:sz w:val="32"/>
          <w:szCs w:val="32"/>
        </w:rPr>
        <w:t>185</w:t>
      </w:r>
      <w:r>
        <w:rPr>
          <w:rFonts w:ascii="ˎ̥" w:eastAsia="宋体" w:hAnsi="ˎ̥" w:cs="宋体"/>
          <w:sz w:val="32"/>
          <w:szCs w:val="32"/>
        </w:rPr>
        <w:t>万元，主要用于</w:t>
      </w:r>
      <w:r>
        <w:rPr>
          <w:rFonts w:ascii="ˎ̥" w:eastAsia="宋体" w:hAnsi="ˎ̥" w:cs="宋体" w:hint="eastAsia"/>
          <w:sz w:val="32"/>
          <w:szCs w:val="32"/>
        </w:rPr>
        <w:t xml:space="preserve"> :</w:t>
      </w:r>
      <w:r>
        <w:rPr>
          <w:rFonts w:ascii="ˎ̥" w:eastAsia="宋体" w:hAnsi="ˎ̥" w:cs="宋体" w:hint="eastAsia"/>
          <w:sz w:val="32"/>
          <w:szCs w:val="32"/>
        </w:rPr>
        <w:t>政务联络、信访维稳、办公房租赁费等。</w:t>
      </w:r>
      <w:r>
        <w:rPr>
          <w:rFonts w:ascii="ˎ̥" w:eastAsia="宋体" w:hAnsi="ˎ̥" w:cs="宋体"/>
          <w:sz w:val="32"/>
          <w:szCs w:val="32"/>
        </w:rPr>
        <w:t xml:space="preserve">　</w:t>
      </w:r>
    </w:p>
    <w:p w:rsidR="00E83852" w:rsidRDefault="00565F5C">
      <w:pPr>
        <w:pStyle w:val="1"/>
        <w:spacing w:before="0" w:line="360" w:lineRule="auto"/>
        <w:ind w:firstLineChars="100" w:firstLine="320"/>
        <w:rPr>
          <w:rFonts w:ascii="ˎ̥" w:eastAsia="宋体" w:hAnsi="ˎ̥" w:cs="宋体" w:hint="eastAsia"/>
          <w:sz w:val="32"/>
          <w:szCs w:val="32"/>
        </w:rPr>
      </w:pPr>
      <w:r>
        <w:rPr>
          <w:rFonts w:ascii="ˎ̥" w:eastAsia="宋体" w:hAnsi="ˎ̥" w:cs="宋体"/>
          <w:sz w:val="32"/>
          <w:szCs w:val="32"/>
        </w:rPr>
        <w:t xml:space="preserve">　</w:t>
      </w:r>
      <w:r>
        <w:rPr>
          <w:rFonts w:ascii="ˎ̥" w:eastAsia="宋体" w:hAnsi="ˎ̥" w:cs="宋体"/>
          <w:b/>
          <w:bCs/>
          <w:sz w:val="32"/>
          <w:szCs w:val="32"/>
        </w:rPr>
        <w:t xml:space="preserve">　六、一般公共预算基本支出情况说明</w:t>
      </w:r>
      <w:r>
        <w:rPr>
          <w:rFonts w:ascii="ˎ̥" w:eastAsia="宋体" w:hAnsi="ˎ̥" w:cs="宋体"/>
          <w:b/>
          <w:bCs/>
          <w:sz w:val="32"/>
          <w:szCs w:val="32"/>
        </w:rPr>
        <w:br/>
      </w:r>
      <w:r>
        <w:rPr>
          <w:rFonts w:ascii="ˎ̥" w:eastAsia="宋体" w:hAnsi="ˎ̥" w:cs="宋体"/>
          <w:sz w:val="32"/>
          <w:szCs w:val="32"/>
        </w:rPr>
        <w:t xml:space="preserve">　　</w:t>
      </w:r>
      <w:r>
        <w:rPr>
          <w:rFonts w:ascii="ˎ̥" w:eastAsia="宋体" w:hAnsi="ˎ̥" w:cs="宋体" w:hint="eastAsia"/>
          <w:sz w:val="32"/>
          <w:szCs w:val="32"/>
        </w:rPr>
        <w:t>阿坝州政府驻外联络办公室，</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年一般公共预算基本支出</w:t>
      </w:r>
      <w:r>
        <w:rPr>
          <w:rFonts w:ascii="ˎ̥" w:eastAsia="宋体" w:hAnsi="ˎ̥" w:cs="宋体" w:hint="eastAsia"/>
          <w:sz w:val="32"/>
          <w:szCs w:val="32"/>
        </w:rPr>
        <w:t>434.36</w:t>
      </w:r>
      <w:r>
        <w:rPr>
          <w:rFonts w:ascii="ˎ̥" w:eastAsia="宋体" w:hAnsi="ˎ̥" w:cs="宋体"/>
          <w:sz w:val="32"/>
          <w:szCs w:val="32"/>
        </w:rPr>
        <w:t>万元，其中：人员经费</w:t>
      </w:r>
      <w:r>
        <w:rPr>
          <w:rFonts w:ascii="ˎ̥" w:eastAsia="宋体" w:hAnsi="ˎ̥" w:cs="宋体" w:hint="eastAsia"/>
          <w:sz w:val="32"/>
          <w:szCs w:val="32"/>
        </w:rPr>
        <w:t>300.49</w:t>
      </w:r>
      <w:r>
        <w:rPr>
          <w:rFonts w:ascii="ˎ̥" w:eastAsia="宋体" w:hAnsi="ˎ̥" w:cs="宋体"/>
          <w:sz w:val="32"/>
          <w:szCs w:val="32"/>
        </w:rPr>
        <w:t>万元，主要包括：基本工资</w:t>
      </w:r>
      <w:r>
        <w:rPr>
          <w:rFonts w:ascii="ˎ̥" w:eastAsia="宋体" w:hAnsi="ˎ̥" w:cs="宋体" w:hint="eastAsia"/>
          <w:sz w:val="32"/>
          <w:szCs w:val="32"/>
        </w:rPr>
        <w:t>73.35</w:t>
      </w:r>
      <w:r>
        <w:rPr>
          <w:rFonts w:ascii="ˎ̥" w:eastAsia="宋体" w:hAnsi="ˎ̥" w:cs="宋体"/>
          <w:sz w:val="32"/>
          <w:szCs w:val="32"/>
        </w:rPr>
        <w:t>万元、津贴补贴</w:t>
      </w:r>
      <w:r>
        <w:rPr>
          <w:rFonts w:ascii="ˎ̥" w:eastAsia="宋体" w:hAnsi="ˎ̥" w:cs="宋体" w:hint="eastAsia"/>
          <w:sz w:val="32"/>
          <w:szCs w:val="32"/>
        </w:rPr>
        <w:t>95.71</w:t>
      </w:r>
      <w:r>
        <w:rPr>
          <w:rFonts w:ascii="ˎ̥" w:eastAsia="宋体" w:hAnsi="ˎ̥" w:cs="宋体"/>
          <w:sz w:val="32"/>
          <w:szCs w:val="32"/>
        </w:rPr>
        <w:t>万元、奖金</w:t>
      </w:r>
      <w:r>
        <w:rPr>
          <w:rFonts w:ascii="ˎ̥" w:eastAsia="宋体" w:hAnsi="ˎ̥" w:cs="宋体" w:hint="eastAsia"/>
          <w:sz w:val="32"/>
          <w:szCs w:val="32"/>
        </w:rPr>
        <w:t>5.82</w:t>
      </w:r>
      <w:r>
        <w:rPr>
          <w:rFonts w:ascii="ˎ̥" w:eastAsia="宋体" w:hAnsi="ˎ̥" w:cs="宋体"/>
          <w:sz w:val="32"/>
          <w:szCs w:val="32"/>
        </w:rPr>
        <w:t>万元、其他社会保障缴费</w:t>
      </w:r>
      <w:r>
        <w:rPr>
          <w:rFonts w:ascii="ˎ̥" w:eastAsia="宋体" w:hAnsi="ˎ̥" w:cs="宋体" w:hint="eastAsia"/>
          <w:sz w:val="32"/>
          <w:szCs w:val="32"/>
        </w:rPr>
        <w:t>5.93</w:t>
      </w:r>
      <w:r>
        <w:rPr>
          <w:rFonts w:ascii="ˎ̥" w:eastAsia="宋体" w:hAnsi="ˎ̥" w:cs="宋体"/>
          <w:sz w:val="32"/>
          <w:szCs w:val="32"/>
        </w:rPr>
        <w:t>万元、</w:t>
      </w:r>
      <w:r>
        <w:rPr>
          <w:rFonts w:ascii="ˎ̥" w:eastAsia="宋体" w:hAnsi="ˎ̥" w:cs="宋体" w:hint="eastAsia"/>
          <w:sz w:val="32"/>
          <w:szCs w:val="32"/>
        </w:rPr>
        <w:t>医疗保险费</w:t>
      </w:r>
      <w:r>
        <w:rPr>
          <w:rFonts w:ascii="ˎ̥" w:eastAsia="宋体" w:hAnsi="ˎ̥" w:cs="宋体" w:hint="eastAsia"/>
          <w:sz w:val="32"/>
          <w:szCs w:val="32"/>
        </w:rPr>
        <w:t>13</w:t>
      </w:r>
      <w:r>
        <w:rPr>
          <w:rFonts w:ascii="ˎ̥" w:eastAsia="宋体" w:hAnsi="ˎ̥" w:cs="宋体"/>
          <w:sz w:val="32"/>
          <w:szCs w:val="32"/>
        </w:rPr>
        <w:t>万元、机关事业单位基本养老保险缴费</w:t>
      </w:r>
      <w:r>
        <w:rPr>
          <w:rFonts w:ascii="ˎ̥" w:eastAsia="宋体" w:hAnsi="ˎ̥" w:cs="宋体" w:hint="eastAsia"/>
          <w:sz w:val="32"/>
          <w:szCs w:val="32"/>
        </w:rPr>
        <w:t>28.41</w:t>
      </w:r>
      <w:r>
        <w:rPr>
          <w:rFonts w:ascii="ˎ̥" w:eastAsia="宋体" w:hAnsi="ˎ̥" w:cs="宋体"/>
          <w:sz w:val="32"/>
          <w:szCs w:val="32"/>
        </w:rPr>
        <w:t>万元、职业年金缴费</w:t>
      </w:r>
      <w:r>
        <w:rPr>
          <w:rFonts w:ascii="ˎ̥" w:eastAsia="宋体" w:hAnsi="ˎ̥" w:cs="宋体" w:hint="eastAsia"/>
          <w:sz w:val="32"/>
          <w:szCs w:val="32"/>
        </w:rPr>
        <w:t>11.36</w:t>
      </w:r>
      <w:r>
        <w:rPr>
          <w:rFonts w:ascii="ˎ̥" w:eastAsia="宋体" w:hAnsi="ˎ̥" w:cs="宋体"/>
          <w:sz w:val="32"/>
          <w:szCs w:val="32"/>
        </w:rPr>
        <w:t>万元、其他工资福利支出</w:t>
      </w:r>
      <w:r>
        <w:rPr>
          <w:rFonts w:ascii="ˎ̥" w:eastAsia="宋体" w:hAnsi="ˎ̥" w:cs="宋体" w:hint="eastAsia"/>
          <w:sz w:val="32"/>
          <w:szCs w:val="32"/>
        </w:rPr>
        <w:t>22.92</w:t>
      </w:r>
      <w:r>
        <w:rPr>
          <w:rFonts w:ascii="ˎ̥" w:eastAsia="宋体" w:hAnsi="ˎ̥" w:cs="宋体"/>
          <w:sz w:val="32"/>
          <w:szCs w:val="32"/>
        </w:rPr>
        <w:t>万元、离休费</w:t>
      </w:r>
      <w:r>
        <w:rPr>
          <w:rFonts w:ascii="ˎ̥" w:eastAsia="宋体" w:hAnsi="ˎ̥" w:cs="宋体" w:hint="eastAsia"/>
          <w:sz w:val="32"/>
          <w:szCs w:val="32"/>
        </w:rPr>
        <w:t>15.03</w:t>
      </w:r>
      <w:r>
        <w:rPr>
          <w:rFonts w:ascii="ˎ̥" w:eastAsia="宋体" w:hAnsi="ˎ̥" w:cs="宋体"/>
          <w:sz w:val="32"/>
          <w:szCs w:val="32"/>
        </w:rPr>
        <w:t>万元、</w:t>
      </w:r>
      <w:r>
        <w:rPr>
          <w:rFonts w:ascii="ˎ̥" w:eastAsia="宋体" w:hAnsi="ˎ̥" w:cs="宋体" w:hint="eastAsia"/>
          <w:sz w:val="32"/>
          <w:szCs w:val="32"/>
        </w:rPr>
        <w:t>退休费</w:t>
      </w:r>
      <w:r>
        <w:rPr>
          <w:rFonts w:ascii="ˎ̥" w:eastAsia="宋体" w:hAnsi="ˎ̥" w:cs="宋体" w:hint="eastAsia"/>
          <w:sz w:val="32"/>
          <w:szCs w:val="32"/>
        </w:rPr>
        <w:t>0.73</w:t>
      </w:r>
      <w:r>
        <w:rPr>
          <w:rFonts w:ascii="ˎ̥" w:eastAsia="宋体" w:hAnsi="ˎ̥" w:cs="宋体"/>
          <w:sz w:val="32"/>
          <w:szCs w:val="32"/>
        </w:rPr>
        <w:t>万元、住房公积金</w:t>
      </w:r>
      <w:r>
        <w:rPr>
          <w:rFonts w:ascii="ˎ̥" w:eastAsia="宋体" w:hAnsi="ˎ̥" w:cs="宋体" w:hint="eastAsia"/>
          <w:sz w:val="32"/>
          <w:szCs w:val="32"/>
        </w:rPr>
        <w:t>28.24</w:t>
      </w:r>
      <w:r>
        <w:rPr>
          <w:rFonts w:ascii="ˎ̥" w:eastAsia="宋体" w:hAnsi="ˎ̥" w:cs="宋体"/>
          <w:sz w:val="32"/>
          <w:szCs w:val="32"/>
        </w:rPr>
        <w:t>万元。公用经费</w:t>
      </w:r>
      <w:r>
        <w:rPr>
          <w:rFonts w:ascii="ˎ̥" w:eastAsia="宋体" w:hAnsi="ˎ̥" w:cs="宋体" w:hint="eastAsia"/>
          <w:sz w:val="32"/>
          <w:szCs w:val="32"/>
        </w:rPr>
        <w:t xml:space="preserve"> </w:t>
      </w:r>
      <w:r>
        <w:rPr>
          <w:rFonts w:ascii="ˎ̥" w:eastAsia="宋体" w:hAnsi="ˎ̥" w:cs="宋体" w:hint="eastAsia"/>
          <w:sz w:val="32"/>
          <w:szCs w:val="32"/>
        </w:rPr>
        <w:t>133.86</w:t>
      </w:r>
      <w:r>
        <w:rPr>
          <w:rFonts w:ascii="ˎ̥" w:eastAsia="宋体" w:hAnsi="ˎ̥" w:cs="宋体" w:hint="eastAsia"/>
          <w:sz w:val="32"/>
          <w:szCs w:val="32"/>
        </w:rPr>
        <w:t xml:space="preserve">  </w:t>
      </w:r>
      <w:r>
        <w:rPr>
          <w:rFonts w:ascii="ˎ̥" w:eastAsia="宋体" w:hAnsi="ˎ̥" w:cs="宋体"/>
          <w:sz w:val="32"/>
          <w:szCs w:val="32"/>
        </w:rPr>
        <w:t>万元，主要包括：办公费</w:t>
      </w:r>
      <w:r>
        <w:rPr>
          <w:rFonts w:ascii="ˎ̥" w:eastAsia="宋体" w:hAnsi="ˎ̥" w:cs="宋体" w:hint="eastAsia"/>
          <w:sz w:val="32"/>
          <w:szCs w:val="32"/>
        </w:rPr>
        <w:t>1.84</w:t>
      </w:r>
      <w:r>
        <w:rPr>
          <w:rFonts w:ascii="ˎ̥" w:eastAsia="宋体" w:hAnsi="ˎ̥" w:cs="宋体"/>
          <w:sz w:val="32"/>
          <w:szCs w:val="32"/>
        </w:rPr>
        <w:t>万元、手续费、水电费</w:t>
      </w:r>
      <w:r>
        <w:rPr>
          <w:rFonts w:ascii="ˎ̥" w:eastAsia="宋体" w:hAnsi="ˎ̥" w:cs="宋体" w:hint="eastAsia"/>
          <w:sz w:val="32"/>
          <w:szCs w:val="32"/>
        </w:rPr>
        <w:t>0.55</w:t>
      </w:r>
      <w:r>
        <w:rPr>
          <w:rFonts w:ascii="ˎ̥" w:eastAsia="宋体" w:hAnsi="ˎ̥" w:cs="宋体"/>
          <w:sz w:val="32"/>
          <w:szCs w:val="32"/>
        </w:rPr>
        <w:lastRenderedPageBreak/>
        <w:t>万元、邮电费</w:t>
      </w:r>
      <w:r>
        <w:rPr>
          <w:rFonts w:ascii="ˎ̥" w:eastAsia="宋体" w:hAnsi="ˎ̥" w:cs="宋体" w:hint="eastAsia"/>
          <w:sz w:val="32"/>
          <w:szCs w:val="32"/>
        </w:rPr>
        <w:t>6</w:t>
      </w:r>
      <w:r>
        <w:rPr>
          <w:rFonts w:ascii="ˎ̥" w:eastAsia="宋体" w:hAnsi="ˎ̥" w:cs="宋体"/>
          <w:sz w:val="32"/>
          <w:szCs w:val="32"/>
        </w:rPr>
        <w:t>万元、</w:t>
      </w:r>
      <w:r>
        <w:rPr>
          <w:rFonts w:ascii="ˎ̥" w:eastAsia="宋体" w:hAnsi="ˎ̥" w:cs="宋体" w:hint="eastAsia"/>
          <w:sz w:val="32"/>
          <w:szCs w:val="32"/>
        </w:rPr>
        <w:t>取暖费</w:t>
      </w:r>
      <w:r>
        <w:rPr>
          <w:rFonts w:ascii="ˎ̥" w:eastAsia="宋体" w:hAnsi="ˎ̥" w:cs="宋体" w:hint="eastAsia"/>
          <w:sz w:val="32"/>
          <w:szCs w:val="32"/>
        </w:rPr>
        <w:t>0.73</w:t>
      </w:r>
      <w:r>
        <w:rPr>
          <w:rFonts w:ascii="ˎ̥" w:eastAsia="宋体" w:hAnsi="ˎ̥" w:cs="宋体"/>
          <w:sz w:val="32"/>
          <w:szCs w:val="32"/>
        </w:rPr>
        <w:t>万元</w:t>
      </w:r>
      <w:r>
        <w:rPr>
          <w:rFonts w:ascii="ˎ̥" w:eastAsia="宋体" w:hAnsi="ˎ̥" w:cs="宋体" w:hint="eastAsia"/>
          <w:sz w:val="32"/>
          <w:szCs w:val="32"/>
        </w:rPr>
        <w:t>、</w:t>
      </w:r>
      <w:r>
        <w:rPr>
          <w:rFonts w:ascii="ˎ̥" w:eastAsia="宋体" w:hAnsi="ˎ̥" w:cs="宋体"/>
          <w:sz w:val="32"/>
          <w:szCs w:val="32"/>
        </w:rPr>
        <w:t>差旅费</w:t>
      </w:r>
      <w:r>
        <w:rPr>
          <w:rFonts w:ascii="ˎ̥" w:eastAsia="宋体" w:hAnsi="ˎ̥" w:cs="宋体" w:hint="eastAsia"/>
          <w:sz w:val="32"/>
          <w:szCs w:val="32"/>
        </w:rPr>
        <w:t>16.29</w:t>
      </w:r>
      <w:r>
        <w:rPr>
          <w:rFonts w:ascii="ˎ̥" w:eastAsia="宋体" w:hAnsi="ˎ̥" w:cs="宋体"/>
          <w:sz w:val="32"/>
          <w:szCs w:val="32"/>
        </w:rPr>
        <w:t>万元、维修（护）费</w:t>
      </w:r>
      <w:r>
        <w:rPr>
          <w:rFonts w:ascii="ˎ̥" w:eastAsia="宋体" w:hAnsi="ˎ̥" w:cs="宋体" w:hint="eastAsia"/>
          <w:sz w:val="32"/>
          <w:szCs w:val="32"/>
        </w:rPr>
        <w:t>10.02</w:t>
      </w:r>
      <w:r>
        <w:rPr>
          <w:rFonts w:ascii="ˎ̥" w:eastAsia="宋体" w:hAnsi="ˎ̥" w:cs="宋体"/>
          <w:sz w:val="32"/>
          <w:szCs w:val="32"/>
        </w:rPr>
        <w:t>万元、租赁费、会议费、培训费</w:t>
      </w:r>
      <w:r>
        <w:rPr>
          <w:rFonts w:ascii="ˎ̥" w:eastAsia="宋体" w:hAnsi="ˎ̥" w:cs="宋体" w:hint="eastAsia"/>
          <w:sz w:val="32"/>
          <w:szCs w:val="32"/>
        </w:rPr>
        <w:t>1.99</w:t>
      </w:r>
      <w:r>
        <w:rPr>
          <w:rFonts w:ascii="ˎ̥" w:eastAsia="宋体" w:hAnsi="ˎ̥" w:cs="宋体"/>
          <w:sz w:val="32"/>
          <w:szCs w:val="32"/>
        </w:rPr>
        <w:t>万元、</w:t>
      </w:r>
      <w:r>
        <w:rPr>
          <w:rFonts w:ascii="ˎ̥" w:eastAsia="宋体" w:hAnsi="ˎ̥" w:cs="宋体" w:hint="eastAsia"/>
          <w:sz w:val="32"/>
          <w:szCs w:val="32"/>
        </w:rPr>
        <w:t>公务接待费</w:t>
      </w:r>
      <w:r>
        <w:rPr>
          <w:rFonts w:ascii="ˎ̥" w:eastAsia="宋体" w:hAnsi="ˎ̥" w:cs="宋体" w:hint="eastAsia"/>
          <w:sz w:val="32"/>
          <w:szCs w:val="32"/>
        </w:rPr>
        <w:t>2.46</w:t>
      </w:r>
      <w:r>
        <w:rPr>
          <w:rFonts w:ascii="ˎ̥" w:eastAsia="宋体" w:hAnsi="ˎ̥" w:cs="宋体"/>
          <w:sz w:val="32"/>
          <w:szCs w:val="32"/>
        </w:rPr>
        <w:t>万元</w:t>
      </w:r>
      <w:r>
        <w:rPr>
          <w:rFonts w:ascii="ˎ̥" w:eastAsia="宋体" w:hAnsi="ˎ̥" w:cs="宋体" w:hint="eastAsia"/>
          <w:sz w:val="32"/>
          <w:szCs w:val="32"/>
        </w:rPr>
        <w:t>、</w:t>
      </w:r>
      <w:r>
        <w:rPr>
          <w:rFonts w:ascii="ˎ̥" w:eastAsia="宋体" w:hAnsi="ˎ̥" w:cs="宋体"/>
          <w:sz w:val="32"/>
          <w:szCs w:val="32"/>
        </w:rPr>
        <w:t>福利费</w:t>
      </w:r>
      <w:r>
        <w:rPr>
          <w:rFonts w:ascii="ˎ̥" w:eastAsia="宋体" w:hAnsi="ˎ̥" w:cs="宋体" w:hint="eastAsia"/>
          <w:sz w:val="32"/>
          <w:szCs w:val="32"/>
        </w:rPr>
        <w:t>5.59</w:t>
      </w:r>
      <w:r>
        <w:rPr>
          <w:rFonts w:ascii="ˎ̥" w:eastAsia="宋体" w:hAnsi="ˎ̥" w:cs="宋体"/>
          <w:sz w:val="32"/>
          <w:szCs w:val="32"/>
        </w:rPr>
        <w:t>万元、</w:t>
      </w:r>
      <w:r>
        <w:rPr>
          <w:rFonts w:ascii="ˎ̥" w:eastAsia="宋体" w:hAnsi="ˎ̥" w:cs="宋体" w:hint="eastAsia"/>
          <w:sz w:val="32"/>
          <w:szCs w:val="32"/>
        </w:rPr>
        <w:t>公务用车</w:t>
      </w:r>
      <w:r>
        <w:rPr>
          <w:rFonts w:ascii="ˎ̥" w:eastAsia="宋体" w:hAnsi="ˎ̥" w:cs="宋体"/>
          <w:sz w:val="32"/>
          <w:szCs w:val="32"/>
        </w:rPr>
        <w:t>运行维护费</w:t>
      </w:r>
      <w:r>
        <w:rPr>
          <w:rFonts w:ascii="ˎ̥" w:eastAsia="宋体" w:hAnsi="ˎ̥" w:cs="宋体" w:hint="eastAsia"/>
          <w:sz w:val="32"/>
          <w:szCs w:val="32"/>
        </w:rPr>
        <w:t>64.8</w:t>
      </w:r>
      <w:r>
        <w:rPr>
          <w:rFonts w:ascii="ˎ̥" w:eastAsia="宋体" w:hAnsi="ˎ̥" w:cs="宋体"/>
          <w:sz w:val="32"/>
          <w:szCs w:val="32"/>
        </w:rPr>
        <w:t>万元、其他商品和服务支出</w:t>
      </w:r>
      <w:r>
        <w:rPr>
          <w:rFonts w:ascii="ˎ̥" w:eastAsia="宋体" w:hAnsi="ˎ̥" w:cs="宋体" w:hint="eastAsia"/>
          <w:sz w:val="32"/>
          <w:szCs w:val="32"/>
        </w:rPr>
        <w:t>23.6</w:t>
      </w:r>
      <w:r>
        <w:rPr>
          <w:rFonts w:ascii="ˎ̥" w:eastAsia="宋体" w:hAnsi="ˎ̥" w:cs="宋体"/>
          <w:sz w:val="32"/>
          <w:szCs w:val="32"/>
        </w:rPr>
        <w:t>万元。</w:t>
      </w:r>
      <w:r>
        <w:rPr>
          <w:rFonts w:ascii="ˎ̥" w:eastAsia="宋体" w:hAnsi="ˎ̥" w:cs="宋体"/>
          <w:sz w:val="32"/>
          <w:szCs w:val="32"/>
        </w:rPr>
        <w:br/>
      </w:r>
      <w:r>
        <w:rPr>
          <w:rFonts w:ascii="ˎ̥" w:eastAsia="宋体" w:hAnsi="ˎ̥" w:cs="宋体"/>
          <w:b/>
          <w:bCs/>
          <w:sz w:val="32"/>
          <w:szCs w:val="32"/>
        </w:rPr>
        <w:t xml:space="preserve">　　七、</w:t>
      </w:r>
      <w:r>
        <w:rPr>
          <w:rFonts w:ascii="ˎ̥" w:eastAsia="宋体" w:hAnsi="ˎ̥" w:cs="宋体"/>
          <w:b/>
          <w:bCs/>
          <w:sz w:val="32"/>
          <w:szCs w:val="32"/>
        </w:rPr>
        <w:t>“</w:t>
      </w:r>
      <w:r>
        <w:rPr>
          <w:rFonts w:ascii="ˎ̥" w:eastAsia="宋体" w:hAnsi="ˎ̥" w:cs="宋体"/>
          <w:b/>
          <w:bCs/>
          <w:sz w:val="32"/>
          <w:szCs w:val="32"/>
        </w:rPr>
        <w:t>三公</w:t>
      </w:r>
      <w:r>
        <w:rPr>
          <w:rFonts w:ascii="ˎ̥" w:eastAsia="宋体" w:hAnsi="ˎ̥" w:cs="宋体"/>
          <w:b/>
          <w:bCs/>
          <w:sz w:val="32"/>
          <w:szCs w:val="32"/>
        </w:rPr>
        <w:t>”</w:t>
      </w:r>
      <w:r>
        <w:rPr>
          <w:rFonts w:ascii="ˎ̥" w:eastAsia="宋体" w:hAnsi="ˎ̥" w:cs="宋体"/>
          <w:b/>
          <w:bCs/>
          <w:sz w:val="32"/>
          <w:szCs w:val="32"/>
        </w:rPr>
        <w:t>经费财政拨款预算安排情况说明</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阿坝州政府驻外联络办公室，</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w:t>
      </w:r>
      <w:r>
        <w:rPr>
          <w:rFonts w:ascii="ˎ̥" w:eastAsia="宋体" w:hAnsi="ˎ̥" w:cs="宋体"/>
          <w:sz w:val="32"/>
          <w:szCs w:val="32"/>
        </w:rPr>
        <w:t>“</w:t>
      </w:r>
      <w:r>
        <w:rPr>
          <w:rFonts w:ascii="ˎ̥" w:eastAsia="宋体" w:hAnsi="ˎ̥" w:cs="宋体"/>
          <w:sz w:val="32"/>
          <w:szCs w:val="32"/>
        </w:rPr>
        <w:t>三公</w:t>
      </w:r>
      <w:r>
        <w:rPr>
          <w:rFonts w:ascii="ˎ̥" w:eastAsia="宋体" w:hAnsi="ˎ̥" w:cs="宋体"/>
          <w:sz w:val="32"/>
          <w:szCs w:val="32"/>
        </w:rPr>
        <w:t>”</w:t>
      </w:r>
      <w:r>
        <w:rPr>
          <w:rFonts w:ascii="ˎ̥" w:eastAsia="宋体" w:hAnsi="ˎ̥" w:cs="宋体"/>
          <w:sz w:val="32"/>
          <w:szCs w:val="32"/>
        </w:rPr>
        <w:t>经费财政拨款预算数</w:t>
      </w:r>
      <w:r>
        <w:rPr>
          <w:rFonts w:ascii="ˎ̥" w:eastAsia="宋体" w:hAnsi="ˎ̥" w:cs="宋体" w:hint="eastAsia"/>
          <w:sz w:val="32"/>
          <w:szCs w:val="32"/>
        </w:rPr>
        <w:t>67.26</w:t>
      </w:r>
      <w:r>
        <w:rPr>
          <w:rFonts w:ascii="ˎ̥" w:eastAsia="宋体" w:hAnsi="ˎ̥" w:cs="宋体"/>
          <w:sz w:val="32"/>
          <w:szCs w:val="32"/>
        </w:rPr>
        <w:t>万元，其中：因公出国（境）经费</w:t>
      </w:r>
      <w:r>
        <w:rPr>
          <w:rFonts w:ascii="ˎ̥" w:eastAsia="宋体" w:hAnsi="ˎ̥" w:cs="宋体" w:hint="eastAsia"/>
          <w:sz w:val="32"/>
          <w:szCs w:val="32"/>
        </w:rPr>
        <w:t>0</w:t>
      </w:r>
      <w:r>
        <w:rPr>
          <w:rFonts w:ascii="ˎ̥" w:eastAsia="宋体" w:hAnsi="ˎ̥" w:cs="宋体"/>
          <w:sz w:val="32"/>
          <w:szCs w:val="32"/>
        </w:rPr>
        <w:t>万元，公务接待费</w:t>
      </w:r>
      <w:r>
        <w:rPr>
          <w:rFonts w:ascii="ˎ̥" w:eastAsia="宋体" w:hAnsi="ˎ̥" w:cs="宋体" w:hint="eastAsia"/>
          <w:sz w:val="32"/>
          <w:szCs w:val="32"/>
        </w:rPr>
        <w:t>2.46</w:t>
      </w:r>
      <w:r>
        <w:rPr>
          <w:rFonts w:ascii="ˎ̥" w:eastAsia="宋体" w:hAnsi="ˎ̥" w:cs="宋体"/>
          <w:sz w:val="32"/>
          <w:szCs w:val="32"/>
        </w:rPr>
        <w:t>万元，公务用车购置及运行维护费</w:t>
      </w:r>
      <w:r>
        <w:rPr>
          <w:rFonts w:ascii="ˎ̥" w:eastAsia="宋体" w:hAnsi="ˎ̥" w:cs="宋体" w:hint="eastAsia"/>
          <w:sz w:val="32"/>
          <w:szCs w:val="32"/>
        </w:rPr>
        <w:t>64.8</w:t>
      </w:r>
      <w:r>
        <w:rPr>
          <w:rFonts w:ascii="ˎ̥" w:eastAsia="宋体" w:hAnsi="ˎ̥" w:cs="宋体"/>
          <w:sz w:val="32"/>
          <w:szCs w:val="32"/>
        </w:rPr>
        <w:t>万元。</w:t>
      </w:r>
      <w:r>
        <w:rPr>
          <w:rFonts w:ascii="ˎ̥" w:eastAsia="宋体" w:hAnsi="ˎ̥" w:cs="宋体"/>
          <w:sz w:val="32"/>
          <w:szCs w:val="32"/>
        </w:rPr>
        <w:br/>
      </w:r>
      <w:r>
        <w:rPr>
          <w:rFonts w:ascii="ˎ̥" w:eastAsia="宋体" w:hAnsi="ˎ̥" w:cs="宋体"/>
          <w:sz w:val="32"/>
          <w:szCs w:val="32"/>
        </w:rPr>
        <w:t xml:space="preserve">　　　（一）</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年因公出国（境）经费</w:t>
      </w:r>
      <w:r>
        <w:rPr>
          <w:rFonts w:ascii="ˎ̥" w:eastAsia="宋体" w:hAnsi="ˎ̥" w:cs="宋体" w:hint="eastAsia"/>
          <w:sz w:val="32"/>
          <w:szCs w:val="32"/>
        </w:rPr>
        <w:t>0</w:t>
      </w:r>
      <w:r>
        <w:rPr>
          <w:rFonts w:ascii="ˎ̥" w:eastAsia="宋体" w:hAnsi="ˎ̥" w:cs="宋体"/>
          <w:sz w:val="32"/>
          <w:szCs w:val="32"/>
        </w:rPr>
        <w:t>万元。较</w:t>
      </w:r>
      <w:r>
        <w:rPr>
          <w:rFonts w:ascii="ˎ̥" w:eastAsia="宋体" w:hAnsi="ˎ̥" w:cs="宋体"/>
          <w:sz w:val="32"/>
          <w:szCs w:val="32"/>
        </w:rPr>
        <w:t>201</w:t>
      </w:r>
      <w:r>
        <w:rPr>
          <w:rFonts w:ascii="ˎ̥" w:eastAsia="宋体" w:hAnsi="ˎ̥" w:cs="宋体" w:hint="eastAsia"/>
          <w:sz w:val="32"/>
          <w:szCs w:val="32"/>
        </w:rPr>
        <w:t>9</w:t>
      </w:r>
      <w:r>
        <w:rPr>
          <w:rFonts w:ascii="ˎ̥" w:eastAsia="宋体" w:hAnsi="ˎ̥" w:cs="宋体"/>
          <w:sz w:val="32"/>
          <w:szCs w:val="32"/>
        </w:rPr>
        <w:t>年预算经费</w:t>
      </w:r>
      <w:r>
        <w:rPr>
          <w:rFonts w:ascii="ˎ̥" w:eastAsia="宋体" w:hAnsi="ˎ̥" w:cs="宋体" w:hint="eastAsia"/>
          <w:sz w:val="32"/>
          <w:szCs w:val="32"/>
        </w:rPr>
        <w:t>0</w:t>
      </w:r>
      <w:r>
        <w:rPr>
          <w:rFonts w:ascii="ˎ̥" w:eastAsia="宋体" w:hAnsi="ˎ̥" w:cs="宋体"/>
          <w:sz w:val="32"/>
          <w:szCs w:val="32"/>
        </w:rPr>
        <w:t>万元增长</w:t>
      </w:r>
      <w:r>
        <w:rPr>
          <w:rFonts w:ascii="ˎ̥" w:eastAsia="宋体" w:hAnsi="ˎ̥" w:cs="宋体" w:hint="eastAsia"/>
          <w:sz w:val="32"/>
          <w:szCs w:val="32"/>
        </w:rPr>
        <w:t>0</w:t>
      </w:r>
      <w:r>
        <w:rPr>
          <w:rFonts w:ascii="ˎ̥" w:eastAsia="宋体" w:hAnsi="ˎ̥" w:cs="宋体"/>
          <w:sz w:val="32"/>
          <w:szCs w:val="32"/>
        </w:rPr>
        <w:t>%</w:t>
      </w:r>
      <w:r>
        <w:rPr>
          <w:rFonts w:ascii="ˎ̥" w:eastAsia="宋体" w:hAnsi="ˎ̥" w:cs="宋体"/>
          <w:sz w:val="32"/>
          <w:szCs w:val="32"/>
        </w:rPr>
        <w:t>，主要原因是：</w:t>
      </w:r>
      <w:r>
        <w:rPr>
          <w:rFonts w:ascii="ˎ̥" w:eastAsia="宋体" w:hAnsi="ˎ̥" w:cs="宋体"/>
          <w:sz w:val="32"/>
          <w:szCs w:val="32"/>
        </w:rPr>
        <w:t xml:space="preserve"> </w:t>
      </w:r>
      <w:r>
        <w:rPr>
          <w:rFonts w:ascii="ˎ̥" w:eastAsia="宋体" w:hAnsi="ˎ̥" w:cs="宋体" w:hint="eastAsia"/>
          <w:sz w:val="32"/>
          <w:szCs w:val="32"/>
        </w:rPr>
        <w:t>无</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 xml:space="preserve">  </w:t>
      </w:r>
      <w:r>
        <w:rPr>
          <w:rFonts w:ascii="ˎ̥" w:eastAsia="宋体" w:hAnsi="ˎ̥" w:cs="宋体"/>
          <w:sz w:val="32"/>
          <w:szCs w:val="32"/>
        </w:rPr>
        <w:t>（二）</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年公务接待费</w:t>
      </w:r>
      <w:r>
        <w:rPr>
          <w:rFonts w:ascii="ˎ̥" w:eastAsia="宋体" w:hAnsi="ˎ̥" w:cs="宋体" w:hint="eastAsia"/>
          <w:sz w:val="32"/>
          <w:szCs w:val="32"/>
        </w:rPr>
        <w:t>4.46</w:t>
      </w:r>
      <w:r>
        <w:rPr>
          <w:rFonts w:ascii="ˎ̥" w:eastAsia="宋体" w:hAnsi="ˎ̥" w:cs="宋体"/>
          <w:sz w:val="32"/>
          <w:szCs w:val="32"/>
        </w:rPr>
        <w:t>万元。较</w:t>
      </w:r>
      <w:proofErr w:type="gramStart"/>
      <w:r>
        <w:rPr>
          <w:rFonts w:ascii="ˎ̥" w:eastAsia="宋体" w:hAnsi="ˎ̥" w:cs="宋体"/>
          <w:sz w:val="32"/>
          <w:szCs w:val="32"/>
        </w:rPr>
        <w:t>201</w:t>
      </w:r>
      <w:r>
        <w:rPr>
          <w:rFonts w:ascii="ˎ̥" w:eastAsia="宋体" w:hAnsi="ˎ̥" w:cs="宋体" w:hint="eastAsia"/>
          <w:sz w:val="32"/>
          <w:szCs w:val="32"/>
        </w:rPr>
        <w:t>9</w:t>
      </w:r>
      <w:r>
        <w:rPr>
          <w:rFonts w:ascii="ˎ̥" w:eastAsia="宋体" w:hAnsi="ˎ̥" w:cs="宋体"/>
          <w:sz w:val="32"/>
          <w:szCs w:val="32"/>
        </w:rPr>
        <w:t>年预费</w:t>
      </w:r>
      <w:proofErr w:type="gramEnd"/>
      <w:r>
        <w:rPr>
          <w:rFonts w:ascii="ˎ̥" w:eastAsia="宋体" w:hAnsi="ˎ̥" w:cs="宋体" w:hint="eastAsia"/>
          <w:sz w:val="32"/>
          <w:szCs w:val="32"/>
        </w:rPr>
        <w:t>4.6</w:t>
      </w:r>
      <w:r>
        <w:rPr>
          <w:rFonts w:ascii="ˎ̥" w:eastAsia="宋体" w:hAnsi="ˎ̥" w:cs="宋体"/>
          <w:sz w:val="32"/>
          <w:szCs w:val="32"/>
        </w:rPr>
        <w:t>万元</w:t>
      </w:r>
      <w:r>
        <w:rPr>
          <w:rFonts w:ascii="ˎ̥" w:eastAsia="宋体" w:hAnsi="ˎ̥" w:cs="宋体" w:hint="eastAsia"/>
          <w:sz w:val="32"/>
          <w:szCs w:val="32"/>
        </w:rPr>
        <w:t>减少了</w:t>
      </w:r>
      <w:r>
        <w:rPr>
          <w:rFonts w:ascii="ˎ̥" w:eastAsia="宋体" w:hAnsi="ˎ̥" w:cs="宋体" w:hint="eastAsia"/>
          <w:sz w:val="32"/>
          <w:szCs w:val="32"/>
        </w:rPr>
        <w:t>3.04</w:t>
      </w:r>
      <w:r>
        <w:rPr>
          <w:rFonts w:ascii="ˎ̥" w:eastAsia="宋体" w:hAnsi="ˎ̥" w:cs="宋体"/>
          <w:sz w:val="32"/>
          <w:szCs w:val="32"/>
        </w:rPr>
        <w:t>%</w:t>
      </w:r>
      <w:r>
        <w:rPr>
          <w:rFonts w:ascii="ˎ̥" w:eastAsia="宋体" w:hAnsi="ˎ̥" w:cs="宋体"/>
          <w:sz w:val="32"/>
          <w:szCs w:val="32"/>
        </w:rPr>
        <w:t>，主要原因是：</w:t>
      </w:r>
      <w:r>
        <w:rPr>
          <w:rFonts w:ascii="ˎ̥" w:eastAsia="宋体" w:hAnsi="ˎ̥" w:cs="宋体" w:hint="eastAsia"/>
          <w:sz w:val="32"/>
          <w:szCs w:val="32"/>
        </w:rPr>
        <w:t>工作范围、工作量増大，但厉行节约</w:t>
      </w:r>
      <w:bookmarkStart w:id="0" w:name="_GoBack"/>
      <w:bookmarkEnd w:id="0"/>
      <w:r>
        <w:rPr>
          <w:rFonts w:ascii="ˎ̥" w:eastAsia="宋体" w:hAnsi="ˎ̥" w:cs="宋体" w:hint="eastAsia"/>
          <w:sz w:val="32"/>
          <w:szCs w:val="32"/>
        </w:rPr>
        <w:t>。</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 xml:space="preserve">  </w:t>
      </w:r>
      <w:r>
        <w:rPr>
          <w:rFonts w:ascii="ˎ̥" w:eastAsia="宋体" w:hAnsi="ˎ̥" w:cs="宋体"/>
          <w:sz w:val="32"/>
          <w:szCs w:val="32"/>
        </w:rPr>
        <w:t>（三）</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年公务用车购置及运行维护费</w:t>
      </w:r>
      <w:r>
        <w:rPr>
          <w:rFonts w:ascii="ˎ̥" w:eastAsia="宋体" w:hAnsi="ˎ̥" w:cs="宋体" w:hint="eastAsia"/>
          <w:sz w:val="32"/>
          <w:szCs w:val="32"/>
        </w:rPr>
        <w:t>64.8</w:t>
      </w:r>
      <w:r>
        <w:rPr>
          <w:rFonts w:ascii="ˎ̥" w:eastAsia="宋体" w:hAnsi="ˎ̥" w:cs="宋体"/>
          <w:sz w:val="32"/>
          <w:szCs w:val="32"/>
        </w:rPr>
        <w:t>万元。较</w:t>
      </w:r>
      <w:r>
        <w:rPr>
          <w:rFonts w:ascii="ˎ̥" w:eastAsia="宋体" w:hAnsi="ˎ̥" w:cs="宋体"/>
          <w:sz w:val="32"/>
          <w:szCs w:val="32"/>
        </w:rPr>
        <w:t>201</w:t>
      </w:r>
      <w:r>
        <w:rPr>
          <w:rFonts w:ascii="ˎ̥" w:eastAsia="宋体" w:hAnsi="ˎ̥" w:cs="宋体" w:hint="eastAsia"/>
          <w:sz w:val="32"/>
          <w:szCs w:val="32"/>
        </w:rPr>
        <w:t>9</w:t>
      </w:r>
      <w:r>
        <w:rPr>
          <w:rFonts w:ascii="ˎ̥" w:eastAsia="宋体" w:hAnsi="ˎ̥" w:cs="宋体"/>
          <w:sz w:val="32"/>
          <w:szCs w:val="32"/>
        </w:rPr>
        <w:t>年预算经费</w:t>
      </w:r>
      <w:r>
        <w:rPr>
          <w:rFonts w:ascii="ˎ̥" w:eastAsia="宋体" w:hAnsi="ˎ̥" w:cs="宋体" w:hint="eastAsia"/>
          <w:sz w:val="32"/>
          <w:szCs w:val="32"/>
        </w:rPr>
        <w:t>80</w:t>
      </w:r>
      <w:r>
        <w:rPr>
          <w:rFonts w:ascii="ˎ̥" w:eastAsia="宋体" w:hAnsi="ˎ̥" w:cs="宋体"/>
          <w:sz w:val="32"/>
          <w:szCs w:val="32"/>
        </w:rPr>
        <w:t>万元</w:t>
      </w:r>
      <w:r>
        <w:rPr>
          <w:rFonts w:ascii="ˎ̥" w:eastAsia="宋体" w:hAnsi="ˎ̥" w:cs="宋体" w:hint="eastAsia"/>
          <w:sz w:val="32"/>
          <w:szCs w:val="32"/>
        </w:rPr>
        <w:t>减少</w:t>
      </w:r>
      <w:r>
        <w:rPr>
          <w:rFonts w:ascii="ˎ̥" w:eastAsia="宋体" w:hAnsi="ˎ̥" w:cs="宋体" w:hint="eastAsia"/>
          <w:sz w:val="32"/>
          <w:szCs w:val="32"/>
        </w:rPr>
        <w:t>19</w:t>
      </w:r>
      <w:r>
        <w:rPr>
          <w:rFonts w:ascii="ˎ̥" w:eastAsia="宋体" w:hAnsi="ˎ̥" w:cs="宋体"/>
          <w:sz w:val="32"/>
          <w:szCs w:val="32"/>
        </w:rPr>
        <w:t>%</w:t>
      </w:r>
      <w:r>
        <w:rPr>
          <w:rFonts w:ascii="ˎ̥" w:eastAsia="宋体" w:hAnsi="ˎ̥" w:cs="宋体"/>
          <w:sz w:val="32"/>
          <w:szCs w:val="32"/>
        </w:rPr>
        <w:t>，主要原因</w:t>
      </w:r>
      <w:r>
        <w:rPr>
          <w:rFonts w:ascii="ˎ̥" w:eastAsia="宋体" w:hAnsi="ˎ̥" w:cs="宋体" w:hint="eastAsia"/>
          <w:sz w:val="32"/>
          <w:szCs w:val="32"/>
        </w:rPr>
        <w:t>：</w:t>
      </w:r>
      <w:r>
        <w:rPr>
          <w:rFonts w:ascii="ˎ̥" w:eastAsia="宋体" w:hAnsi="ˎ̥" w:cs="宋体" w:hint="eastAsia"/>
          <w:sz w:val="32"/>
          <w:szCs w:val="32"/>
        </w:rPr>
        <w:t>厉行节约。</w:t>
      </w:r>
      <w:r>
        <w:rPr>
          <w:rFonts w:ascii="ˎ̥" w:eastAsia="宋体" w:hAnsi="ˎ̥" w:cs="宋体"/>
          <w:sz w:val="32"/>
          <w:szCs w:val="32"/>
        </w:rPr>
        <w:br/>
      </w:r>
      <w:r>
        <w:rPr>
          <w:rFonts w:ascii="ˎ̥" w:eastAsia="宋体" w:hAnsi="ˎ̥" w:cs="宋体"/>
          <w:sz w:val="32"/>
          <w:szCs w:val="32"/>
        </w:rPr>
        <w:t xml:space="preserve">　</w:t>
      </w:r>
      <w:r>
        <w:rPr>
          <w:rFonts w:ascii="ˎ̥" w:eastAsia="宋体" w:hAnsi="ˎ̥" w:cs="宋体"/>
          <w:b/>
          <w:bCs/>
          <w:sz w:val="32"/>
          <w:szCs w:val="32"/>
        </w:rPr>
        <w:t xml:space="preserve">　　八、政府性基金预算支出情况说</w:t>
      </w:r>
      <w:r>
        <w:rPr>
          <w:rFonts w:ascii="ˎ̥" w:eastAsia="宋体" w:hAnsi="ˎ̥" w:cs="宋体"/>
          <w:b/>
          <w:bCs/>
          <w:sz w:val="32"/>
          <w:szCs w:val="32"/>
        </w:rPr>
        <w:t>明</w:t>
      </w:r>
      <w:r>
        <w:rPr>
          <w:rFonts w:ascii="ˎ̥" w:eastAsia="宋体" w:hAnsi="ˎ̥" w:cs="宋体"/>
          <w:sz w:val="32"/>
          <w:szCs w:val="32"/>
        </w:rPr>
        <w:br/>
      </w:r>
      <w:r>
        <w:rPr>
          <w:rFonts w:ascii="ˎ̥" w:eastAsia="宋体" w:hAnsi="ˎ̥" w:cs="宋体"/>
          <w:sz w:val="32"/>
          <w:szCs w:val="32"/>
        </w:rPr>
        <w:t xml:space="preserve">　　</w:t>
      </w:r>
      <w:r>
        <w:rPr>
          <w:rFonts w:ascii="ˎ̥" w:eastAsia="宋体" w:hAnsi="ˎ̥" w:cs="宋体" w:hint="eastAsia"/>
          <w:sz w:val="32"/>
          <w:szCs w:val="32"/>
        </w:rPr>
        <w:t xml:space="preserve"> </w:t>
      </w:r>
      <w:r>
        <w:rPr>
          <w:rFonts w:ascii="ˎ̥" w:eastAsia="宋体" w:hAnsi="ˎ̥" w:cs="宋体" w:hint="eastAsia"/>
          <w:sz w:val="32"/>
          <w:szCs w:val="32"/>
        </w:rPr>
        <w:t>阿坝州政府驻外联络办公室，</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年政府性基金预算拨款安排的支出</w:t>
      </w:r>
      <w:r>
        <w:rPr>
          <w:rFonts w:ascii="ˎ̥" w:eastAsia="宋体" w:hAnsi="ˎ̥" w:cs="宋体" w:hint="eastAsia"/>
          <w:sz w:val="32"/>
          <w:szCs w:val="32"/>
        </w:rPr>
        <w:t>0</w:t>
      </w:r>
      <w:r>
        <w:rPr>
          <w:rFonts w:ascii="ˎ̥" w:eastAsia="宋体" w:hAnsi="ˎ̥" w:cs="宋体"/>
          <w:sz w:val="32"/>
          <w:szCs w:val="32"/>
        </w:rPr>
        <w:t>万元。较</w:t>
      </w:r>
      <w:r>
        <w:rPr>
          <w:rFonts w:ascii="ˎ̥" w:eastAsia="宋体" w:hAnsi="ˎ̥" w:cs="宋体"/>
          <w:sz w:val="32"/>
          <w:szCs w:val="32"/>
        </w:rPr>
        <w:t>201</w:t>
      </w:r>
      <w:r>
        <w:rPr>
          <w:rFonts w:ascii="ˎ̥" w:eastAsia="宋体" w:hAnsi="ˎ̥" w:cs="宋体" w:hint="eastAsia"/>
          <w:sz w:val="32"/>
          <w:szCs w:val="32"/>
        </w:rPr>
        <w:t>9</w:t>
      </w:r>
      <w:r>
        <w:rPr>
          <w:rFonts w:ascii="ˎ̥" w:eastAsia="宋体" w:hAnsi="ˎ̥" w:cs="宋体"/>
          <w:sz w:val="32"/>
          <w:szCs w:val="32"/>
        </w:rPr>
        <w:t>年预算经费</w:t>
      </w:r>
      <w:r>
        <w:rPr>
          <w:rFonts w:ascii="ˎ̥" w:eastAsia="宋体" w:hAnsi="ˎ̥" w:cs="宋体" w:hint="eastAsia"/>
          <w:sz w:val="32"/>
          <w:szCs w:val="32"/>
        </w:rPr>
        <w:t>0</w:t>
      </w:r>
      <w:r>
        <w:rPr>
          <w:rFonts w:ascii="ˎ̥" w:eastAsia="宋体" w:hAnsi="ˎ̥" w:cs="宋体"/>
          <w:sz w:val="32"/>
          <w:szCs w:val="32"/>
        </w:rPr>
        <w:t>万元增长</w:t>
      </w:r>
      <w:r>
        <w:rPr>
          <w:rFonts w:ascii="ˎ̥" w:eastAsia="宋体" w:hAnsi="ˎ̥" w:cs="宋体" w:hint="eastAsia"/>
          <w:sz w:val="32"/>
          <w:szCs w:val="32"/>
        </w:rPr>
        <w:t>0</w:t>
      </w:r>
      <w:r>
        <w:rPr>
          <w:rFonts w:ascii="ˎ̥" w:eastAsia="宋体" w:hAnsi="ˎ̥" w:cs="宋体"/>
          <w:sz w:val="32"/>
          <w:szCs w:val="32"/>
        </w:rPr>
        <w:t>%</w:t>
      </w:r>
      <w:r>
        <w:rPr>
          <w:rFonts w:ascii="ˎ̥" w:eastAsia="宋体" w:hAnsi="ˎ̥" w:cs="宋体"/>
          <w:sz w:val="32"/>
          <w:szCs w:val="32"/>
        </w:rPr>
        <w:t>，主要原因是：</w:t>
      </w:r>
      <w:r>
        <w:rPr>
          <w:rFonts w:ascii="ˎ̥" w:eastAsia="宋体" w:hAnsi="ˎ̥" w:cs="宋体" w:hint="eastAsia"/>
          <w:sz w:val="32"/>
          <w:szCs w:val="32"/>
        </w:rPr>
        <w:t>无。</w:t>
      </w:r>
      <w:r>
        <w:rPr>
          <w:rFonts w:ascii="ˎ̥" w:eastAsia="宋体" w:hAnsi="ˎ̥" w:cs="宋体"/>
          <w:sz w:val="32"/>
          <w:szCs w:val="32"/>
        </w:rPr>
        <w:br/>
      </w:r>
      <w:r>
        <w:rPr>
          <w:rFonts w:ascii="ˎ̥" w:eastAsia="宋体" w:hAnsi="ˎ̥" w:cs="宋体"/>
          <w:b/>
          <w:bCs/>
          <w:sz w:val="32"/>
          <w:szCs w:val="32"/>
        </w:rPr>
        <w:t xml:space="preserve">　　九、其他重要事项的情况说明</w:t>
      </w:r>
      <w:r>
        <w:rPr>
          <w:rFonts w:ascii="ˎ̥" w:eastAsia="宋体" w:hAnsi="ˎ̥" w:cs="宋体"/>
          <w:sz w:val="32"/>
          <w:szCs w:val="32"/>
        </w:rPr>
        <w:br/>
      </w:r>
      <w:r>
        <w:rPr>
          <w:rFonts w:ascii="ˎ̥" w:eastAsia="宋体" w:hAnsi="ˎ̥" w:cs="宋体"/>
          <w:sz w:val="32"/>
          <w:szCs w:val="32"/>
        </w:rPr>
        <w:t xml:space="preserve">　　（一）机关运行经费</w:t>
      </w:r>
      <w:r>
        <w:rPr>
          <w:rFonts w:ascii="ˎ̥" w:eastAsia="宋体" w:hAnsi="ˎ̥" w:cs="宋体"/>
          <w:sz w:val="32"/>
          <w:szCs w:val="32"/>
        </w:rPr>
        <w:br/>
      </w:r>
      <w:r>
        <w:rPr>
          <w:rFonts w:ascii="ˎ̥" w:eastAsia="宋体" w:hAnsi="ˎ̥" w:cs="宋体"/>
          <w:sz w:val="32"/>
          <w:szCs w:val="32"/>
        </w:rPr>
        <w:lastRenderedPageBreak/>
        <w:t xml:space="preserve">　</w:t>
      </w:r>
      <w:r>
        <w:rPr>
          <w:rFonts w:ascii="ˎ̥" w:eastAsia="宋体" w:hAnsi="ˎ̥" w:cs="宋体" w:hint="eastAsia"/>
          <w:sz w:val="32"/>
          <w:szCs w:val="32"/>
        </w:rPr>
        <w:t>阿坝州政府驻外联络办公室，</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年机关运行经费财政拨款预算为</w:t>
      </w:r>
      <w:r>
        <w:rPr>
          <w:rFonts w:ascii="ˎ̥" w:eastAsia="宋体" w:hAnsi="ˎ̥" w:cs="宋体" w:hint="eastAsia"/>
          <w:sz w:val="32"/>
          <w:szCs w:val="32"/>
        </w:rPr>
        <w:t>1204.39</w:t>
      </w:r>
      <w:r>
        <w:rPr>
          <w:rFonts w:ascii="ˎ̥" w:eastAsia="宋体" w:hAnsi="ˎ̥" w:cs="宋体"/>
          <w:sz w:val="32"/>
          <w:szCs w:val="32"/>
        </w:rPr>
        <w:t>万元，比</w:t>
      </w:r>
      <w:r>
        <w:rPr>
          <w:rFonts w:ascii="ˎ̥" w:eastAsia="宋体" w:hAnsi="ˎ̥" w:cs="宋体"/>
          <w:sz w:val="32"/>
          <w:szCs w:val="32"/>
        </w:rPr>
        <w:t>201</w:t>
      </w:r>
      <w:r>
        <w:rPr>
          <w:rFonts w:ascii="ˎ̥" w:eastAsia="宋体" w:hAnsi="ˎ̥" w:cs="宋体" w:hint="eastAsia"/>
          <w:sz w:val="32"/>
          <w:szCs w:val="32"/>
        </w:rPr>
        <w:t>9</w:t>
      </w:r>
      <w:r>
        <w:rPr>
          <w:rFonts w:ascii="ˎ̥" w:eastAsia="宋体" w:hAnsi="ˎ̥" w:cs="宋体"/>
          <w:sz w:val="32"/>
          <w:szCs w:val="32"/>
        </w:rPr>
        <w:t>年预算数增加</w:t>
      </w:r>
      <w:r>
        <w:rPr>
          <w:rFonts w:ascii="ˎ̥" w:eastAsia="宋体" w:hAnsi="ˎ̥" w:cs="宋体" w:hint="eastAsia"/>
          <w:sz w:val="32"/>
          <w:szCs w:val="32"/>
        </w:rPr>
        <w:t>402.05</w:t>
      </w:r>
      <w:r>
        <w:rPr>
          <w:rFonts w:ascii="ˎ̥" w:eastAsia="宋体" w:hAnsi="ˎ̥" w:cs="宋体"/>
          <w:sz w:val="32"/>
          <w:szCs w:val="32"/>
        </w:rPr>
        <w:t>万元，主要是</w:t>
      </w:r>
      <w:r>
        <w:rPr>
          <w:rFonts w:ascii="ˎ̥" w:eastAsia="宋体" w:hAnsi="ˎ̥" w:cs="宋体" w:hint="eastAsia"/>
          <w:sz w:val="32"/>
          <w:szCs w:val="32"/>
        </w:rPr>
        <w:t>项目</w:t>
      </w:r>
      <w:r>
        <w:rPr>
          <w:rFonts w:ascii="ˎ̥" w:eastAsia="宋体" w:hAnsi="ˎ̥" w:cs="宋体"/>
          <w:sz w:val="32"/>
          <w:szCs w:val="32"/>
        </w:rPr>
        <w:t>支出增加</w:t>
      </w:r>
      <w:r>
        <w:rPr>
          <w:rFonts w:ascii="ˎ̥" w:eastAsia="宋体" w:hAnsi="ˎ̥" w:cs="宋体" w:hint="eastAsia"/>
          <w:sz w:val="32"/>
          <w:szCs w:val="32"/>
        </w:rPr>
        <w:t>585.03</w:t>
      </w:r>
      <w:r>
        <w:rPr>
          <w:rFonts w:ascii="ˎ̥" w:eastAsia="宋体" w:hAnsi="ˎ̥" w:cs="宋体"/>
          <w:sz w:val="32"/>
          <w:szCs w:val="32"/>
        </w:rPr>
        <w:t>万元，增长</w:t>
      </w:r>
      <w:r>
        <w:rPr>
          <w:rFonts w:ascii="ˎ̥" w:eastAsia="宋体" w:hAnsi="ˎ̥" w:cs="宋体" w:hint="eastAsia"/>
          <w:sz w:val="32"/>
          <w:szCs w:val="32"/>
        </w:rPr>
        <w:t>33.38</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br/>
      </w:r>
      <w:r>
        <w:rPr>
          <w:rFonts w:ascii="ˎ̥" w:eastAsia="宋体" w:hAnsi="ˎ̥" w:cs="宋体"/>
          <w:sz w:val="32"/>
          <w:szCs w:val="32"/>
        </w:rPr>
        <w:t xml:space="preserve">　　（二）政府采购情况</w:t>
      </w:r>
      <w:r>
        <w:rPr>
          <w:rFonts w:ascii="ˎ̥" w:eastAsia="宋体" w:hAnsi="ˎ̥" w:cs="宋体"/>
          <w:sz w:val="32"/>
          <w:szCs w:val="32"/>
        </w:rPr>
        <w:br/>
      </w:r>
      <w:r>
        <w:rPr>
          <w:rFonts w:ascii="ˎ̥" w:eastAsia="宋体" w:hAnsi="ˎ̥" w:cs="宋体"/>
          <w:sz w:val="32"/>
          <w:szCs w:val="32"/>
        </w:rPr>
        <w:t xml:space="preserve">　</w:t>
      </w:r>
      <w:r>
        <w:rPr>
          <w:rFonts w:ascii="ˎ̥" w:eastAsia="宋体" w:hAnsi="ˎ̥" w:cs="宋体"/>
          <w:sz w:val="32"/>
          <w:szCs w:val="32"/>
        </w:rPr>
        <w:t>20</w:t>
      </w:r>
      <w:r>
        <w:rPr>
          <w:rFonts w:ascii="ˎ̥" w:eastAsia="宋体" w:hAnsi="ˎ̥" w:cs="宋体" w:hint="eastAsia"/>
          <w:sz w:val="32"/>
          <w:szCs w:val="32"/>
        </w:rPr>
        <w:t>20</w:t>
      </w:r>
      <w:r>
        <w:rPr>
          <w:rFonts w:ascii="ˎ̥" w:eastAsia="宋体" w:hAnsi="ˎ̥" w:cs="宋体"/>
          <w:sz w:val="32"/>
          <w:szCs w:val="32"/>
        </w:rPr>
        <w:t>年</w:t>
      </w:r>
      <w:r>
        <w:rPr>
          <w:rFonts w:ascii="ˎ̥" w:eastAsia="宋体" w:hAnsi="ˎ̥" w:cs="宋体" w:hint="eastAsia"/>
          <w:sz w:val="32"/>
          <w:szCs w:val="32"/>
        </w:rPr>
        <w:t>阿坝州政府驻外联络办公室，无</w:t>
      </w:r>
      <w:r>
        <w:rPr>
          <w:rFonts w:ascii="ˎ̥" w:eastAsia="宋体" w:hAnsi="ˎ̥" w:cs="宋体"/>
          <w:sz w:val="32"/>
          <w:szCs w:val="32"/>
        </w:rPr>
        <w:t>安排政府采购预算</w:t>
      </w:r>
      <w:r>
        <w:rPr>
          <w:rFonts w:ascii="ˎ̥" w:eastAsia="宋体" w:hAnsi="ˎ̥" w:cs="宋体" w:hint="eastAsia"/>
          <w:sz w:val="32"/>
          <w:szCs w:val="32"/>
        </w:rPr>
        <w:t>。</w:t>
      </w:r>
      <w:r>
        <w:rPr>
          <w:rFonts w:ascii="ˎ̥" w:eastAsia="宋体" w:hAnsi="ˎ̥" w:cs="宋体"/>
          <w:sz w:val="32"/>
          <w:szCs w:val="32"/>
        </w:rPr>
        <w:br/>
      </w:r>
      <w:r>
        <w:rPr>
          <w:rFonts w:ascii="ˎ̥" w:eastAsia="宋体" w:hAnsi="ˎ̥" w:cs="宋体"/>
          <w:sz w:val="32"/>
          <w:szCs w:val="32"/>
        </w:rPr>
        <w:t xml:space="preserve">　　（三）国有资产占有使用情况</w:t>
      </w:r>
    </w:p>
    <w:p w:rsidR="00B11051" w:rsidRDefault="008146BE" w:rsidP="00E83852">
      <w:pPr>
        <w:pStyle w:val="1"/>
        <w:spacing w:before="0" w:line="360" w:lineRule="auto"/>
        <w:ind w:firstLineChars="100" w:firstLine="320"/>
        <w:rPr>
          <w:rFonts w:ascii="ˎ̥" w:eastAsia="宋体" w:hAnsi="ˎ̥" w:cs="宋体" w:hint="eastAsia"/>
          <w:sz w:val="32"/>
          <w:szCs w:val="32"/>
        </w:rPr>
      </w:pPr>
      <w:r>
        <w:rPr>
          <w:rFonts w:ascii="ˎ̥" w:eastAsia="宋体" w:hAnsi="ˎ̥" w:cs="宋体" w:hint="eastAsia"/>
          <w:sz w:val="32"/>
          <w:szCs w:val="32"/>
        </w:rPr>
        <w:t xml:space="preserve">  </w:t>
      </w:r>
      <w:r w:rsidR="00E83852" w:rsidRPr="00E83852">
        <w:rPr>
          <w:rFonts w:ascii="ˎ̥" w:eastAsia="宋体" w:hAnsi="ˎ̥" w:cs="宋体" w:hint="eastAsia"/>
          <w:sz w:val="32"/>
          <w:szCs w:val="32"/>
        </w:rPr>
        <w:t>四川省阿坝州人民政府驻成都办事处（本级）共有车辆</w:t>
      </w:r>
      <w:r>
        <w:rPr>
          <w:rFonts w:ascii="ˎ̥" w:eastAsia="宋体" w:hAnsi="ˎ̥" w:cs="宋体" w:hint="eastAsia"/>
          <w:sz w:val="32"/>
          <w:szCs w:val="32"/>
        </w:rPr>
        <w:t>9</w:t>
      </w:r>
      <w:r w:rsidR="00E83852" w:rsidRPr="00E83852">
        <w:rPr>
          <w:rFonts w:ascii="ˎ̥" w:eastAsia="宋体" w:hAnsi="ˎ̥" w:cs="宋体" w:hint="eastAsia"/>
          <w:sz w:val="32"/>
          <w:szCs w:val="32"/>
        </w:rPr>
        <w:t>辆，其中：主要领导干部用车</w:t>
      </w:r>
      <w:r w:rsidR="00E83852" w:rsidRPr="00E83852">
        <w:rPr>
          <w:rFonts w:ascii="ˎ̥" w:eastAsia="宋体" w:hAnsi="ˎ̥" w:cs="宋体" w:hint="eastAsia"/>
          <w:sz w:val="32"/>
          <w:szCs w:val="32"/>
        </w:rPr>
        <w:t xml:space="preserve">0 </w:t>
      </w:r>
      <w:r w:rsidR="00E83852" w:rsidRPr="00E83852">
        <w:rPr>
          <w:rFonts w:ascii="ˎ̥" w:eastAsia="宋体" w:hAnsi="ˎ̥" w:cs="宋体" w:hint="eastAsia"/>
          <w:sz w:val="32"/>
          <w:szCs w:val="32"/>
        </w:rPr>
        <w:t>辆、机要通信用车</w:t>
      </w:r>
      <w:r w:rsidR="00E83852" w:rsidRPr="00E83852">
        <w:rPr>
          <w:rFonts w:ascii="ˎ̥" w:eastAsia="宋体" w:hAnsi="ˎ̥" w:cs="宋体" w:hint="eastAsia"/>
          <w:sz w:val="32"/>
          <w:szCs w:val="32"/>
        </w:rPr>
        <w:t>0</w:t>
      </w:r>
      <w:r w:rsidR="00E83852" w:rsidRPr="00E83852">
        <w:rPr>
          <w:rFonts w:ascii="ˎ̥" w:eastAsia="宋体" w:hAnsi="ˎ̥" w:cs="宋体" w:hint="eastAsia"/>
          <w:sz w:val="32"/>
          <w:szCs w:val="32"/>
        </w:rPr>
        <w:t>辆、应急保障用车</w:t>
      </w:r>
      <w:r w:rsidR="00472522">
        <w:rPr>
          <w:rFonts w:ascii="ˎ̥" w:eastAsia="宋体" w:hAnsi="ˎ̥" w:cs="宋体" w:hint="eastAsia"/>
          <w:sz w:val="32"/>
          <w:szCs w:val="32"/>
        </w:rPr>
        <w:t>9</w:t>
      </w:r>
      <w:r w:rsidR="00E83852" w:rsidRPr="00E83852">
        <w:rPr>
          <w:rFonts w:ascii="ˎ̥" w:eastAsia="宋体" w:hAnsi="ˎ̥" w:cs="宋体" w:hint="eastAsia"/>
          <w:sz w:val="32"/>
          <w:szCs w:val="32"/>
        </w:rPr>
        <w:t>辆、执法执勤用车</w:t>
      </w:r>
      <w:r w:rsidR="00E83852" w:rsidRPr="00E83852">
        <w:rPr>
          <w:rFonts w:ascii="ˎ̥" w:eastAsia="宋体" w:hAnsi="ˎ̥" w:cs="宋体" w:hint="eastAsia"/>
          <w:sz w:val="32"/>
          <w:szCs w:val="32"/>
        </w:rPr>
        <w:t xml:space="preserve">0 </w:t>
      </w:r>
      <w:r w:rsidR="00E83852" w:rsidRPr="00E83852">
        <w:rPr>
          <w:rFonts w:ascii="ˎ̥" w:eastAsia="宋体" w:hAnsi="ˎ̥" w:cs="宋体" w:hint="eastAsia"/>
          <w:sz w:val="32"/>
          <w:szCs w:val="32"/>
        </w:rPr>
        <w:t>辆、特种专业技术用车</w:t>
      </w:r>
      <w:r w:rsidR="00E83852" w:rsidRPr="00E83852">
        <w:rPr>
          <w:rFonts w:ascii="ˎ̥" w:eastAsia="宋体" w:hAnsi="ˎ̥" w:cs="宋体" w:hint="eastAsia"/>
          <w:sz w:val="32"/>
          <w:szCs w:val="32"/>
        </w:rPr>
        <w:t>0</w:t>
      </w:r>
      <w:r w:rsidR="00E83852" w:rsidRPr="00E83852">
        <w:rPr>
          <w:rFonts w:ascii="ˎ̥" w:eastAsia="宋体" w:hAnsi="ˎ̥" w:cs="宋体" w:hint="eastAsia"/>
          <w:sz w:val="32"/>
          <w:szCs w:val="32"/>
        </w:rPr>
        <w:t>辆、离退休干部用车</w:t>
      </w:r>
      <w:r w:rsidR="00E83852" w:rsidRPr="00E83852">
        <w:rPr>
          <w:rFonts w:ascii="ˎ̥" w:eastAsia="宋体" w:hAnsi="ˎ̥" w:cs="宋体" w:hint="eastAsia"/>
          <w:sz w:val="32"/>
          <w:szCs w:val="32"/>
        </w:rPr>
        <w:t>0</w:t>
      </w:r>
      <w:r w:rsidR="00E83852" w:rsidRPr="00E83852">
        <w:rPr>
          <w:rFonts w:ascii="ˎ̥" w:eastAsia="宋体" w:hAnsi="ˎ̥" w:cs="宋体" w:hint="eastAsia"/>
          <w:sz w:val="32"/>
          <w:szCs w:val="32"/>
        </w:rPr>
        <w:t>辆、其他用车</w:t>
      </w:r>
      <w:r w:rsidR="00E83852" w:rsidRPr="00E83852">
        <w:rPr>
          <w:rFonts w:ascii="ˎ̥" w:eastAsia="宋体" w:hAnsi="ˎ̥" w:cs="宋体" w:hint="eastAsia"/>
          <w:sz w:val="32"/>
          <w:szCs w:val="32"/>
        </w:rPr>
        <w:t xml:space="preserve"> 0</w:t>
      </w:r>
      <w:r w:rsidR="00E83852" w:rsidRPr="00E83852">
        <w:rPr>
          <w:rFonts w:ascii="ˎ̥" w:eastAsia="宋体" w:hAnsi="ˎ̥" w:cs="宋体" w:hint="eastAsia"/>
          <w:sz w:val="32"/>
          <w:szCs w:val="32"/>
        </w:rPr>
        <w:t>辆。主要是用于政务联络、社会管理、商会指导服务、机要电报、政务服务等工作。单价</w:t>
      </w:r>
      <w:r w:rsidR="00E83852" w:rsidRPr="00E83852">
        <w:rPr>
          <w:rFonts w:ascii="ˎ̥" w:eastAsia="宋体" w:hAnsi="ˎ̥" w:cs="宋体" w:hint="eastAsia"/>
          <w:sz w:val="32"/>
          <w:szCs w:val="32"/>
        </w:rPr>
        <w:t>50</w:t>
      </w:r>
      <w:r w:rsidR="00E83852" w:rsidRPr="00E83852">
        <w:rPr>
          <w:rFonts w:ascii="ˎ̥" w:eastAsia="宋体" w:hAnsi="ˎ̥" w:cs="宋体" w:hint="eastAsia"/>
          <w:sz w:val="32"/>
          <w:szCs w:val="32"/>
        </w:rPr>
        <w:t>万元以上通用设备</w:t>
      </w:r>
      <w:r w:rsidR="00E83852" w:rsidRPr="00E83852">
        <w:rPr>
          <w:rFonts w:ascii="ˎ̥" w:eastAsia="宋体" w:hAnsi="ˎ̥" w:cs="宋体" w:hint="eastAsia"/>
          <w:sz w:val="32"/>
          <w:szCs w:val="32"/>
        </w:rPr>
        <w:t>0</w:t>
      </w:r>
      <w:r w:rsidR="00E83852" w:rsidRPr="00E83852">
        <w:rPr>
          <w:rFonts w:ascii="ˎ̥" w:eastAsia="宋体" w:hAnsi="ˎ̥" w:cs="宋体" w:hint="eastAsia"/>
          <w:sz w:val="32"/>
          <w:szCs w:val="32"/>
        </w:rPr>
        <w:t>台（套），单价</w:t>
      </w:r>
      <w:r w:rsidR="00E83852" w:rsidRPr="00E83852">
        <w:rPr>
          <w:rFonts w:ascii="ˎ̥" w:eastAsia="宋体" w:hAnsi="ˎ̥" w:cs="宋体" w:hint="eastAsia"/>
          <w:sz w:val="32"/>
          <w:szCs w:val="32"/>
        </w:rPr>
        <w:t>100</w:t>
      </w:r>
      <w:r w:rsidR="00E83852" w:rsidRPr="00E83852">
        <w:rPr>
          <w:rFonts w:ascii="ˎ̥" w:eastAsia="宋体" w:hAnsi="ˎ̥" w:cs="宋体" w:hint="eastAsia"/>
          <w:sz w:val="32"/>
          <w:szCs w:val="32"/>
        </w:rPr>
        <w:t>万元以上专用设备</w:t>
      </w:r>
      <w:r w:rsidR="00E83852" w:rsidRPr="00E83852">
        <w:rPr>
          <w:rFonts w:ascii="ˎ̥" w:eastAsia="宋体" w:hAnsi="ˎ̥" w:cs="宋体" w:hint="eastAsia"/>
          <w:sz w:val="32"/>
          <w:szCs w:val="32"/>
        </w:rPr>
        <w:t>0</w:t>
      </w:r>
      <w:r w:rsidR="00E83852" w:rsidRPr="00E83852">
        <w:rPr>
          <w:rFonts w:ascii="ˎ̥" w:eastAsia="宋体" w:hAnsi="ˎ̥" w:cs="宋体" w:hint="eastAsia"/>
          <w:sz w:val="32"/>
          <w:szCs w:val="32"/>
        </w:rPr>
        <w:t>台（套）</w:t>
      </w:r>
      <w:r w:rsidR="00565F5C">
        <w:rPr>
          <w:rFonts w:ascii="ˎ̥" w:eastAsia="宋体" w:hAnsi="ˎ̥" w:cs="宋体"/>
          <w:sz w:val="32"/>
          <w:szCs w:val="32"/>
        </w:rPr>
        <w:br/>
      </w:r>
      <w:r w:rsidR="00565F5C">
        <w:rPr>
          <w:rFonts w:ascii="ˎ̥" w:eastAsia="宋体" w:hAnsi="ˎ̥" w:cs="宋体"/>
          <w:sz w:val="32"/>
          <w:szCs w:val="32"/>
        </w:rPr>
        <w:t xml:space="preserve">　　（四）绩效目标设置情况　</w:t>
      </w:r>
    </w:p>
    <w:p w:rsidR="00B11051" w:rsidRDefault="00565F5C">
      <w:pPr>
        <w:pStyle w:val="1"/>
        <w:spacing w:before="0" w:line="360" w:lineRule="auto"/>
        <w:ind w:firstLineChars="100" w:firstLine="320"/>
        <w:rPr>
          <w:rFonts w:ascii="仿宋" w:eastAsia="仿宋" w:hAnsi="仿宋"/>
          <w:sz w:val="32"/>
          <w:szCs w:val="32"/>
        </w:rPr>
      </w:pPr>
      <w:r>
        <w:rPr>
          <w:rFonts w:ascii="ˎ̥" w:eastAsia="宋体" w:hAnsi="ˎ̥" w:cs="宋体" w:hint="eastAsia"/>
          <w:sz w:val="32"/>
          <w:szCs w:val="32"/>
        </w:rPr>
        <w:t>2</w:t>
      </w:r>
      <w:r>
        <w:rPr>
          <w:rFonts w:ascii="ˎ̥" w:eastAsia="宋体" w:hAnsi="ˎ̥" w:cs="宋体"/>
          <w:sz w:val="32"/>
          <w:szCs w:val="32"/>
        </w:rPr>
        <w:t>0</w:t>
      </w:r>
      <w:r>
        <w:rPr>
          <w:rFonts w:ascii="ˎ̥" w:eastAsia="宋体" w:hAnsi="ˎ̥" w:cs="宋体" w:hint="eastAsia"/>
          <w:sz w:val="32"/>
          <w:szCs w:val="32"/>
        </w:rPr>
        <w:t>20</w:t>
      </w:r>
      <w:r>
        <w:rPr>
          <w:rFonts w:ascii="ˎ̥" w:eastAsia="宋体" w:hAnsi="ˎ̥" w:cs="宋体"/>
          <w:sz w:val="32"/>
          <w:szCs w:val="32"/>
        </w:rPr>
        <w:t>年</w:t>
      </w:r>
      <w:r>
        <w:rPr>
          <w:rFonts w:ascii="ˎ̥" w:eastAsia="宋体" w:hAnsi="ˎ̥" w:cs="宋体" w:hint="eastAsia"/>
          <w:sz w:val="32"/>
          <w:szCs w:val="32"/>
        </w:rPr>
        <w:t>阿坝州政府驻外联络办公室</w:t>
      </w:r>
      <w:r>
        <w:rPr>
          <w:rFonts w:ascii="ˎ̥" w:eastAsia="宋体" w:hAnsi="ˎ̥" w:cs="宋体" w:hint="eastAsia"/>
          <w:sz w:val="32"/>
          <w:szCs w:val="32"/>
        </w:rPr>
        <w:t>单位</w:t>
      </w:r>
      <w:r>
        <w:rPr>
          <w:rFonts w:ascii="ˎ̥" w:eastAsia="宋体" w:hAnsi="ˎ̥" w:cs="宋体"/>
          <w:sz w:val="32"/>
          <w:szCs w:val="32"/>
        </w:rPr>
        <w:t>通用项目和专用项目</w:t>
      </w:r>
      <w:r>
        <w:rPr>
          <w:rFonts w:ascii="ˎ̥" w:eastAsia="宋体" w:hAnsi="ˎ̥" w:cs="宋体" w:hint="eastAsia"/>
          <w:sz w:val="32"/>
          <w:szCs w:val="32"/>
        </w:rPr>
        <w:t>，</w:t>
      </w:r>
      <w:r>
        <w:rPr>
          <w:rFonts w:ascii="ˎ̥" w:eastAsia="宋体" w:hAnsi="ˎ̥" w:cs="宋体"/>
          <w:sz w:val="32"/>
          <w:szCs w:val="32"/>
        </w:rPr>
        <w:t>均按要求实行绩效目标管理，涉及一般公共预算当年拨款</w:t>
      </w:r>
      <w:r>
        <w:rPr>
          <w:rFonts w:ascii="ˎ̥" w:eastAsia="宋体" w:hAnsi="ˎ̥" w:cs="宋体" w:hint="eastAsia"/>
          <w:sz w:val="32"/>
          <w:szCs w:val="32"/>
        </w:rPr>
        <w:t>619.36</w:t>
      </w:r>
      <w:r>
        <w:rPr>
          <w:rFonts w:ascii="ˎ̥" w:eastAsia="宋体" w:hAnsi="ˎ̥" w:cs="宋体"/>
          <w:sz w:val="32"/>
          <w:szCs w:val="32"/>
        </w:rPr>
        <w:t>万元。</w:t>
      </w:r>
      <w:r>
        <w:rPr>
          <w:rFonts w:ascii="ˎ̥" w:eastAsia="宋体" w:hAnsi="ˎ̥" w:cs="宋体"/>
          <w:sz w:val="32"/>
          <w:szCs w:val="32"/>
        </w:rPr>
        <w:br/>
      </w:r>
      <w:r>
        <w:rPr>
          <w:rFonts w:ascii="ˎ̥" w:eastAsia="宋体" w:hAnsi="ˎ̥" w:cs="宋体"/>
          <w:b/>
          <w:bCs/>
          <w:sz w:val="32"/>
          <w:szCs w:val="32"/>
        </w:rPr>
        <w:t xml:space="preserve">　　十、名词解释</w:t>
      </w:r>
      <w:r>
        <w:rPr>
          <w:rFonts w:ascii="ˎ̥" w:eastAsia="宋体" w:hAnsi="ˎ̥" w:cs="宋体"/>
          <w:sz w:val="32"/>
          <w:szCs w:val="32"/>
        </w:rPr>
        <w:br/>
      </w:r>
      <w:r>
        <w:rPr>
          <w:rFonts w:ascii="ˎ̥" w:eastAsia="宋体" w:hAnsi="ˎ̥" w:cs="宋体"/>
          <w:sz w:val="32"/>
          <w:szCs w:val="32"/>
        </w:rPr>
        <w:t xml:space="preserve">　　（一）财政拨款收入：指由财政拨款形成的部门收入。按现行管理制度，部门预算中反映的财政拨款仅包括一般公共预算拨款和政府性基金预算拨款。</w:t>
      </w:r>
      <w:r>
        <w:rPr>
          <w:rFonts w:ascii="ˎ̥" w:eastAsia="宋体" w:hAnsi="ˎ̥" w:cs="宋体"/>
          <w:sz w:val="32"/>
          <w:szCs w:val="32"/>
        </w:rPr>
        <w:br/>
      </w:r>
      <w:r>
        <w:rPr>
          <w:rFonts w:ascii="ˎ̥" w:eastAsia="宋体" w:hAnsi="ˎ̥" w:cs="宋体"/>
          <w:sz w:val="32"/>
          <w:szCs w:val="32"/>
        </w:rPr>
        <w:t xml:space="preserve">　　（二）事业收入：指所属事业单位开展专业业务活动及</w:t>
      </w:r>
      <w:r>
        <w:rPr>
          <w:rFonts w:ascii="ˎ̥" w:eastAsia="宋体" w:hAnsi="ˎ̥" w:cs="宋体"/>
          <w:sz w:val="32"/>
          <w:szCs w:val="32"/>
        </w:rPr>
        <w:lastRenderedPageBreak/>
        <w:t>辅助活动所取得的收入。</w:t>
      </w:r>
      <w:r>
        <w:rPr>
          <w:rFonts w:ascii="ˎ̥" w:eastAsia="宋体" w:hAnsi="ˎ̥" w:cs="宋体"/>
          <w:sz w:val="32"/>
          <w:szCs w:val="32"/>
        </w:rPr>
        <w:br/>
      </w:r>
      <w:r>
        <w:rPr>
          <w:rFonts w:ascii="ˎ̥" w:eastAsia="宋体" w:hAnsi="ˎ̥" w:cs="宋体"/>
          <w:sz w:val="32"/>
          <w:szCs w:val="32"/>
        </w:rPr>
        <w:t xml:space="preserve">　　（三）事业单位经营收入：指所属事业单位在专业业务活动及其辅助活动之外开展非独立核算经营活动取得的收入。</w:t>
      </w:r>
      <w:r>
        <w:rPr>
          <w:rFonts w:ascii="ˎ̥" w:eastAsia="宋体" w:hAnsi="ˎ̥" w:cs="宋体"/>
          <w:sz w:val="32"/>
          <w:szCs w:val="32"/>
        </w:rPr>
        <w:br/>
      </w:r>
      <w:r>
        <w:rPr>
          <w:rFonts w:ascii="ˎ̥" w:eastAsia="宋体" w:hAnsi="ˎ̥" w:cs="宋体"/>
          <w:sz w:val="32"/>
          <w:szCs w:val="32"/>
        </w:rPr>
        <w:t xml:space="preserve">　　（四）其他</w:t>
      </w:r>
      <w:r>
        <w:rPr>
          <w:rFonts w:ascii="ˎ̥" w:eastAsia="宋体" w:hAnsi="ˎ̥" w:cs="宋体"/>
          <w:sz w:val="32"/>
          <w:szCs w:val="32"/>
        </w:rPr>
        <w:t>收入：指除上述</w:t>
      </w:r>
      <w:r>
        <w:rPr>
          <w:rFonts w:ascii="ˎ̥" w:eastAsia="宋体" w:hAnsi="ˎ̥" w:cs="宋体"/>
          <w:sz w:val="32"/>
          <w:szCs w:val="32"/>
        </w:rPr>
        <w:t>“</w:t>
      </w:r>
      <w:r>
        <w:rPr>
          <w:rFonts w:ascii="ˎ̥" w:eastAsia="宋体" w:hAnsi="ˎ̥" w:cs="宋体"/>
          <w:sz w:val="32"/>
          <w:szCs w:val="32"/>
        </w:rPr>
        <w:t>财政拨款收入</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t>事业收入</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t>事业单位经营收入</w:t>
      </w:r>
      <w:r>
        <w:rPr>
          <w:rFonts w:ascii="ˎ̥" w:eastAsia="宋体" w:hAnsi="ˎ̥" w:cs="宋体"/>
          <w:sz w:val="32"/>
          <w:szCs w:val="32"/>
        </w:rPr>
        <w:t>”</w:t>
      </w:r>
      <w:r>
        <w:rPr>
          <w:rFonts w:ascii="ˎ̥" w:eastAsia="宋体" w:hAnsi="ˎ̥" w:cs="宋体"/>
          <w:sz w:val="32"/>
          <w:szCs w:val="32"/>
        </w:rPr>
        <w:t>等以外的收入，主要是所属行政事业单位按规定动用的售房收入、存款利息收入等。</w:t>
      </w:r>
      <w:r>
        <w:rPr>
          <w:rFonts w:ascii="ˎ̥" w:eastAsia="宋体" w:hAnsi="ˎ̥" w:cs="宋体"/>
          <w:sz w:val="32"/>
          <w:szCs w:val="32"/>
        </w:rPr>
        <w:br/>
      </w:r>
      <w:r>
        <w:rPr>
          <w:rFonts w:ascii="ˎ̥" w:eastAsia="宋体" w:hAnsi="ˎ̥" w:cs="宋体"/>
          <w:sz w:val="32"/>
          <w:szCs w:val="32"/>
        </w:rPr>
        <w:t xml:space="preserve">　　（五）用事业基金弥补收支差额：指所属事业单位在预计用当年的</w:t>
      </w:r>
      <w:r>
        <w:rPr>
          <w:rFonts w:ascii="ˎ̥" w:eastAsia="宋体" w:hAnsi="ˎ̥" w:cs="宋体"/>
          <w:sz w:val="32"/>
          <w:szCs w:val="32"/>
        </w:rPr>
        <w:t>“</w:t>
      </w:r>
      <w:r>
        <w:rPr>
          <w:rFonts w:ascii="ˎ̥" w:eastAsia="宋体" w:hAnsi="ˎ̥" w:cs="宋体"/>
          <w:sz w:val="32"/>
          <w:szCs w:val="32"/>
        </w:rPr>
        <w:t>财政拨款收入</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t>事业收入</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t>事业单位经营收入</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t>“</w:t>
      </w:r>
      <w:r>
        <w:rPr>
          <w:rFonts w:ascii="ˎ̥" w:eastAsia="宋体" w:hAnsi="ˎ̥" w:cs="宋体"/>
          <w:sz w:val="32"/>
          <w:szCs w:val="32"/>
        </w:rPr>
        <w:t>其他收入</w:t>
      </w:r>
      <w:r>
        <w:rPr>
          <w:rFonts w:ascii="ˎ̥" w:eastAsia="宋体" w:hAnsi="ˎ̥" w:cs="宋体"/>
          <w:sz w:val="32"/>
          <w:szCs w:val="32"/>
        </w:rPr>
        <w:t>”</w:t>
      </w:r>
      <w:r>
        <w:rPr>
          <w:rFonts w:ascii="ˎ̥" w:eastAsia="宋体" w:hAnsi="ˎ̥" w:cs="宋体"/>
          <w:sz w:val="32"/>
          <w:szCs w:val="32"/>
        </w:rPr>
        <w:t>不足以安排当年支出的情况下，使用以前年度积累的事业基金弥补本年度收支缺口的资金。</w:t>
      </w:r>
      <w:r>
        <w:rPr>
          <w:rFonts w:ascii="ˎ̥" w:eastAsia="宋体" w:hAnsi="ˎ̥" w:cs="宋体"/>
          <w:sz w:val="32"/>
          <w:szCs w:val="32"/>
        </w:rPr>
        <w:br/>
      </w:r>
      <w:r>
        <w:rPr>
          <w:rFonts w:ascii="ˎ̥" w:eastAsia="宋体" w:hAnsi="ˎ̥" w:cs="宋体"/>
          <w:sz w:val="32"/>
          <w:szCs w:val="32"/>
        </w:rPr>
        <w:t xml:space="preserve">　　（六）上年结转：指所属行政事业单位以前年度尚未完成、结转至本年按原规定用途继续使用的资金和以前年度已完成项目剩余资金经批准用于新用途使用的资金。</w:t>
      </w:r>
    </w:p>
    <w:p w:rsidR="00B11051" w:rsidRDefault="00B11051">
      <w:pPr>
        <w:rPr>
          <w:sz w:val="32"/>
          <w:szCs w:val="32"/>
        </w:rPr>
      </w:pPr>
    </w:p>
    <w:sectPr w:rsidR="00B11051" w:rsidSect="00B110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F5C" w:rsidRDefault="00565F5C" w:rsidP="00E83852">
      <w:r>
        <w:separator/>
      </w:r>
    </w:p>
  </w:endnote>
  <w:endnote w:type="continuationSeparator" w:id="0">
    <w:p w:rsidR="00565F5C" w:rsidRDefault="00565F5C" w:rsidP="00E838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F5C" w:rsidRDefault="00565F5C" w:rsidP="00E83852">
      <w:r>
        <w:separator/>
      </w:r>
    </w:p>
  </w:footnote>
  <w:footnote w:type="continuationSeparator" w:id="0">
    <w:p w:rsidR="00565F5C" w:rsidRDefault="00565F5C" w:rsidP="00E838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multilevel"/>
    <w:tmpl w:val="28F27FE7"/>
    <w:lvl w:ilvl="0">
      <w:start w:val="1"/>
      <w:numFmt w:val="japaneseCounting"/>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25B29"/>
    <w:rsid w:val="00085137"/>
    <w:rsid w:val="00291AF0"/>
    <w:rsid w:val="00352854"/>
    <w:rsid w:val="003762A5"/>
    <w:rsid w:val="00424F18"/>
    <w:rsid w:val="00472522"/>
    <w:rsid w:val="004C5E33"/>
    <w:rsid w:val="0053029E"/>
    <w:rsid w:val="00565F5C"/>
    <w:rsid w:val="007B3677"/>
    <w:rsid w:val="008146BE"/>
    <w:rsid w:val="00887A60"/>
    <w:rsid w:val="008F63EB"/>
    <w:rsid w:val="00987B5A"/>
    <w:rsid w:val="00A60456"/>
    <w:rsid w:val="00B050CC"/>
    <w:rsid w:val="00B11051"/>
    <w:rsid w:val="00C8183B"/>
    <w:rsid w:val="00D06D76"/>
    <w:rsid w:val="00D22494"/>
    <w:rsid w:val="00DB6419"/>
    <w:rsid w:val="00E83852"/>
    <w:rsid w:val="00F267C7"/>
    <w:rsid w:val="00F40C09"/>
    <w:rsid w:val="00F743F0"/>
    <w:rsid w:val="00F85776"/>
    <w:rsid w:val="00F96BE5"/>
    <w:rsid w:val="00FF11B9"/>
    <w:rsid w:val="049E743A"/>
    <w:rsid w:val="0FD572EC"/>
    <w:rsid w:val="13244B3C"/>
    <w:rsid w:val="14531C19"/>
    <w:rsid w:val="15242EEE"/>
    <w:rsid w:val="191D50B7"/>
    <w:rsid w:val="1D3326C7"/>
    <w:rsid w:val="1E841887"/>
    <w:rsid w:val="2C86443B"/>
    <w:rsid w:val="314F75AF"/>
    <w:rsid w:val="35260A2D"/>
    <w:rsid w:val="36105288"/>
    <w:rsid w:val="39D82F29"/>
    <w:rsid w:val="3B8C18FA"/>
    <w:rsid w:val="3E0960B6"/>
    <w:rsid w:val="3FC36016"/>
    <w:rsid w:val="42E10097"/>
    <w:rsid w:val="491A0B34"/>
    <w:rsid w:val="4960794F"/>
    <w:rsid w:val="4AF2747E"/>
    <w:rsid w:val="53B13234"/>
    <w:rsid w:val="547A03D4"/>
    <w:rsid w:val="5B845AAE"/>
    <w:rsid w:val="5C043D6E"/>
    <w:rsid w:val="5F723270"/>
    <w:rsid w:val="661B145B"/>
    <w:rsid w:val="67DA0870"/>
    <w:rsid w:val="6D5F4A67"/>
    <w:rsid w:val="6E4856E3"/>
    <w:rsid w:val="6EA50B7D"/>
    <w:rsid w:val="77DD6E11"/>
    <w:rsid w:val="7DF65B95"/>
    <w:rsid w:val="7FB441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051"/>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B11051"/>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B11051"/>
    <w:pPr>
      <w:pBdr>
        <w:bottom w:val="single" w:sz="6" w:space="1" w:color="auto"/>
      </w:pBdr>
      <w:tabs>
        <w:tab w:val="center" w:pos="4153"/>
        <w:tab w:val="right" w:pos="8306"/>
      </w:tabs>
      <w:snapToGrid w:val="0"/>
      <w:jc w:val="center"/>
    </w:pPr>
    <w:rPr>
      <w:sz w:val="18"/>
      <w:szCs w:val="18"/>
    </w:rPr>
  </w:style>
  <w:style w:type="character" w:styleId="a5">
    <w:name w:val="Emphasis"/>
    <w:basedOn w:val="a0"/>
    <w:uiPriority w:val="20"/>
    <w:qFormat/>
    <w:rsid w:val="00B11051"/>
  </w:style>
  <w:style w:type="character" w:customStyle="1" w:styleId="Char0">
    <w:name w:val="页眉 Char"/>
    <w:basedOn w:val="a0"/>
    <w:link w:val="a4"/>
    <w:uiPriority w:val="99"/>
    <w:qFormat/>
    <w:rsid w:val="00B11051"/>
    <w:rPr>
      <w:sz w:val="18"/>
      <w:szCs w:val="18"/>
    </w:rPr>
  </w:style>
  <w:style w:type="character" w:customStyle="1" w:styleId="Char">
    <w:name w:val="页脚 Char"/>
    <w:basedOn w:val="a0"/>
    <w:link w:val="a3"/>
    <w:uiPriority w:val="99"/>
    <w:qFormat/>
    <w:rsid w:val="00B11051"/>
    <w:rPr>
      <w:sz w:val="18"/>
      <w:szCs w:val="18"/>
    </w:rPr>
  </w:style>
  <w:style w:type="paragraph" w:customStyle="1" w:styleId="1">
    <w:name w:val="正文文本1"/>
    <w:basedOn w:val="a"/>
    <w:qFormat/>
    <w:rsid w:val="00B11051"/>
    <w:pPr>
      <w:spacing w:before="93"/>
    </w:pPr>
    <w:rPr>
      <w:rFonts w:ascii="仿宋_GB2312" w:eastAsia="仿宋_GB2312" w:hAnsi="仿宋_GB2312" w:cs="Times New Roman"/>
      <w:kern w:val="0"/>
      <w:sz w:val="30"/>
      <w:szCs w:val="20"/>
    </w:rPr>
  </w:style>
  <w:style w:type="character" w:customStyle="1" w:styleId="10">
    <w:name w:val="默认段落字体1"/>
    <w:qFormat/>
    <w:rsid w:val="00B11051"/>
    <w:rPr>
      <w:sz w:val="22"/>
    </w:rPr>
  </w:style>
  <w:style w:type="paragraph" w:styleId="a6">
    <w:name w:val="List Paragraph"/>
    <w:basedOn w:val="a"/>
    <w:uiPriority w:val="34"/>
    <w:qFormat/>
    <w:rsid w:val="00B11051"/>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651</Words>
  <Characters>3714</Characters>
  <Application>Microsoft Office Word</Application>
  <DocSecurity>0</DocSecurity>
  <Lines>30</Lines>
  <Paragraphs>8</Paragraphs>
  <ScaleCrop>false</ScaleCrop>
  <Company>Microsoft</Company>
  <LinksUpToDate>false</LinksUpToDate>
  <CharactersWithSpaces>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seeyon</cp:lastModifiedBy>
  <cp:revision>20</cp:revision>
  <dcterms:created xsi:type="dcterms:W3CDTF">2017-12-15T01:50:00Z</dcterms:created>
  <dcterms:modified xsi:type="dcterms:W3CDTF">2021-05-21T07:16:00Z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